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91B" w:rsidRPr="00085056" w:rsidRDefault="005D191B" w:rsidP="000E384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bookmarkStart w:id="0" w:name="_GoBack"/>
      <w:bookmarkEnd w:id="0"/>
      <w:r w:rsidRPr="00085056">
        <w:rPr>
          <w:rFonts w:ascii="Arial" w:hAnsi="Arial" w:cs="Arial"/>
          <w:b/>
          <w:bCs/>
          <w:sz w:val="24"/>
        </w:rPr>
        <w:t xml:space="preserve">3GPP TSG RAN WG1 </w:t>
      </w:r>
      <w:r w:rsidR="0073150F" w:rsidRPr="00085056">
        <w:rPr>
          <w:rFonts w:ascii="Arial" w:hAnsi="Arial" w:cs="Arial"/>
          <w:b/>
          <w:bCs/>
          <w:sz w:val="24"/>
        </w:rPr>
        <w:t>#</w:t>
      </w:r>
      <w:r w:rsidR="003B4031" w:rsidRPr="00085056">
        <w:rPr>
          <w:rFonts w:ascii="Arial" w:hAnsi="Arial" w:cs="Arial"/>
          <w:b/>
          <w:bCs/>
          <w:sz w:val="24"/>
        </w:rPr>
        <w:t>10</w:t>
      </w:r>
      <w:r w:rsidR="00AE2266">
        <w:rPr>
          <w:rFonts w:ascii="Arial" w:hAnsi="Arial" w:cs="Arial"/>
          <w:b/>
          <w:bCs/>
          <w:sz w:val="24"/>
        </w:rPr>
        <w:t>5</w:t>
      </w:r>
      <w:r w:rsidR="006813AB" w:rsidRPr="00085056">
        <w:rPr>
          <w:rFonts w:ascii="Arial" w:hAnsi="Arial" w:cs="Arial"/>
          <w:b/>
          <w:bCs/>
          <w:sz w:val="24"/>
        </w:rPr>
        <w:t>-e</w:t>
      </w:r>
      <w:r w:rsidR="00967ACA" w:rsidRPr="00085056">
        <w:rPr>
          <w:rFonts w:ascii="Arial" w:hAnsi="Arial" w:cs="Arial"/>
          <w:b/>
          <w:bCs/>
          <w:sz w:val="24"/>
        </w:rPr>
        <w:tab/>
      </w:r>
      <w:r w:rsidR="004D56C7" w:rsidRPr="00085056">
        <w:rPr>
          <w:rFonts w:ascii="Arial" w:hAnsi="Arial" w:cs="Arial"/>
          <w:b/>
          <w:bCs/>
          <w:sz w:val="24"/>
        </w:rPr>
        <w:tab/>
      </w:r>
      <w:r w:rsidR="008F5A33" w:rsidRPr="00085056">
        <w:rPr>
          <w:rFonts w:ascii="Arial" w:hAnsi="Arial" w:cs="Arial"/>
          <w:b/>
          <w:bCs/>
          <w:sz w:val="24"/>
        </w:rPr>
        <w:tab/>
      </w:r>
      <w:r w:rsidR="008E7A1F" w:rsidRPr="00085056">
        <w:rPr>
          <w:rFonts w:ascii="Arial" w:hAnsi="Arial" w:cs="Arial"/>
          <w:b/>
          <w:bCs/>
          <w:sz w:val="24"/>
        </w:rPr>
        <w:t>R1-</w:t>
      </w:r>
      <w:r w:rsidR="00A716BD" w:rsidRPr="00085056">
        <w:rPr>
          <w:rFonts w:ascii="Arial" w:hAnsi="Arial" w:cs="Arial"/>
          <w:b/>
          <w:bCs/>
          <w:sz w:val="24"/>
        </w:rPr>
        <w:t>2</w:t>
      </w:r>
      <w:r w:rsidR="00C47877" w:rsidRPr="00085056">
        <w:rPr>
          <w:rFonts w:ascii="Arial" w:hAnsi="Arial" w:cs="Arial"/>
          <w:b/>
          <w:bCs/>
          <w:sz w:val="24"/>
        </w:rPr>
        <w:t>1</w:t>
      </w:r>
      <w:r w:rsidR="0050159A">
        <w:rPr>
          <w:rFonts w:ascii="Arial" w:hAnsi="Arial" w:cs="Arial"/>
          <w:b/>
          <w:bCs/>
          <w:sz w:val="24"/>
        </w:rPr>
        <w:t>05616</w:t>
      </w:r>
    </w:p>
    <w:p w:rsidR="005D191B" w:rsidRPr="00085056" w:rsidRDefault="00357143" w:rsidP="005D191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085056">
        <w:rPr>
          <w:rFonts w:ascii="Arial" w:eastAsia="MS Mincho" w:hAnsi="Arial" w:cs="Arial"/>
          <w:b/>
          <w:bCs/>
          <w:sz w:val="24"/>
          <w:lang w:eastAsia="ja-JP"/>
        </w:rPr>
        <w:t>e-Meeting</w:t>
      </w:r>
      <w:r w:rsidR="00A716BD" w:rsidRPr="00085056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="00AE2266">
        <w:rPr>
          <w:rFonts w:ascii="Arial" w:eastAsia="MS Mincho" w:hAnsi="Arial" w:cs="Arial"/>
          <w:b/>
          <w:bCs/>
          <w:sz w:val="24"/>
          <w:lang w:eastAsia="ja-JP"/>
        </w:rPr>
        <w:t>May10</w:t>
      </w:r>
      <w:r w:rsidR="00781778" w:rsidRPr="000A3A37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781778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781778" w:rsidRPr="00085056">
        <w:rPr>
          <w:rFonts w:ascii="Arial" w:eastAsia="MS Mincho" w:hAnsi="Arial" w:cs="Arial"/>
          <w:b/>
          <w:bCs/>
          <w:sz w:val="24"/>
          <w:lang w:eastAsia="ja-JP"/>
        </w:rPr>
        <w:t>–</w:t>
      </w:r>
      <w:r w:rsidR="00781778">
        <w:rPr>
          <w:rFonts w:ascii="Arial" w:eastAsia="MS Mincho" w:hAnsi="Arial" w:cs="Arial"/>
          <w:b/>
          <w:bCs/>
          <w:sz w:val="24"/>
          <w:lang w:eastAsia="ja-JP"/>
        </w:rPr>
        <w:t xml:space="preserve"> 2</w:t>
      </w:r>
      <w:r w:rsidR="00AE2266">
        <w:rPr>
          <w:rFonts w:ascii="Arial" w:eastAsia="MS Mincho" w:hAnsi="Arial" w:cs="Arial"/>
          <w:b/>
          <w:bCs/>
          <w:sz w:val="24"/>
          <w:lang w:eastAsia="ja-JP"/>
        </w:rPr>
        <w:t>7</w:t>
      </w:r>
      <w:r w:rsidR="00781778" w:rsidRPr="00E604FB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F22F97" w:rsidRPr="00085056">
        <w:rPr>
          <w:rFonts w:ascii="Arial" w:eastAsia="MS Mincho" w:hAnsi="Arial" w:cs="Arial"/>
          <w:b/>
          <w:bCs/>
          <w:sz w:val="24"/>
          <w:lang w:eastAsia="ja-JP"/>
        </w:rPr>
        <w:t>,</w:t>
      </w:r>
      <w:r w:rsidR="002826AF" w:rsidRPr="00085056">
        <w:rPr>
          <w:rFonts w:ascii="Arial" w:eastAsia="MS Mincho" w:hAnsi="Arial" w:cs="Arial"/>
          <w:b/>
          <w:bCs/>
          <w:sz w:val="24"/>
          <w:lang w:eastAsia="ja-JP"/>
        </w:rPr>
        <w:t xml:space="preserve"> 20</w:t>
      </w:r>
      <w:r w:rsidR="00A716BD" w:rsidRPr="00085056">
        <w:rPr>
          <w:rFonts w:ascii="Arial" w:eastAsia="MS Mincho" w:hAnsi="Arial" w:cs="Arial"/>
          <w:b/>
          <w:bCs/>
          <w:sz w:val="24"/>
          <w:lang w:eastAsia="ja-JP"/>
        </w:rPr>
        <w:t>2</w:t>
      </w:r>
      <w:r w:rsidR="00CC7B7D" w:rsidRPr="00085056">
        <w:rPr>
          <w:rFonts w:ascii="Arial" w:eastAsia="MS Mincho" w:hAnsi="Arial" w:cs="Arial"/>
          <w:b/>
          <w:bCs/>
          <w:sz w:val="24"/>
          <w:lang w:eastAsia="ja-JP"/>
        </w:rPr>
        <w:t>1</w:t>
      </w:r>
    </w:p>
    <w:p w:rsidR="005D191B" w:rsidRPr="00781778" w:rsidRDefault="005D191B" w:rsidP="005D191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4"/>
        </w:rPr>
      </w:pPr>
    </w:p>
    <w:p w:rsidR="005D191B" w:rsidRPr="00085056" w:rsidRDefault="005D191B" w:rsidP="005D191B">
      <w:pPr>
        <w:rPr>
          <w:sz w:val="24"/>
        </w:rPr>
      </w:pPr>
    </w:p>
    <w:p w:rsidR="00085056" w:rsidRPr="00085056" w:rsidRDefault="00085056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 w:hint="eastAsia"/>
          <w:b/>
          <w:sz w:val="24"/>
        </w:rPr>
        <w:t>Agenda item:</w:t>
      </w:r>
      <w:r w:rsidRPr="00085056">
        <w:rPr>
          <w:rFonts w:ascii="Arial" w:hAnsi="Arial"/>
          <w:b/>
          <w:sz w:val="24"/>
        </w:rPr>
        <w:tab/>
        <w:t>8.11.1</w:t>
      </w:r>
      <w:r w:rsidR="0040777E">
        <w:rPr>
          <w:rFonts w:ascii="Arial" w:hAnsi="Arial"/>
          <w:b/>
          <w:sz w:val="24"/>
        </w:rPr>
        <w:t>.2</w:t>
      </w:r>
    </w:p>
    <w:p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 xml:space="preserve">Source: </w:t>
      </w:r>
      <w:r w:rsidRPr="00085056">
        <w:rPr>
          <w:rFonts w:ascii="Arial" w:hAnsi="Arial"/>
          <w:b/>
          <w:sz w:val="24"/>
        </w:rPr>
        <w:tab/>
      </w:r>
      <w:r w:rsidR="00085056">
        <w:rPr>
          <w:rFonts w:ascii="Arial" w:hAnsi="Arial"/>
          <w:b/>
          <w:sz w:val="24"/>
        </w:rPr>
        <w:t>Hyundai Motors</w:t>
      </w:r>
    </w:p>
    <w:p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>Title:</w:t>
      </w:r>
      <w:bookmarkStart w:id="1" w:name="Title"/>
      <w:bookmarkEnd w:id="1"/>
      <w:r w:rsidRPr="00085056">
        <w:rPr>
          <w:rFonts w:ascii="Arial" w:hAnsi="Arial"/>
          <w:b/>
          <w:sz w:val="24"/>
        </w:rPr>
        <w:tab/>
      </w:r>
      <w:r w:rsidR="0040777E" w:rsidRPr="0040777E">
        <w:rPr>
          <w:rFonts w:ascii="Arial" w:hAnsi="Arial"/>
          <w:b/>
          <w:sz w:val="24"/>
        </w:rPr>
        <w:t xml:space="preserve">Discussion on </w:t>
      </w:r>
      <w:r w:rsidR="00AE2266">
        <w:rPr>
          <w:rFonts w:ascii="Arial" w:hAnsi="Arial"/>
          <w:b/>
          <w:sz w:val="24"/>
        </w:rPr>
        <w:t>inter-UE coordination for M</w:t>
      </w:r>
      <w:r w:rsidR="0040777E" w:rsidRPr="0040777E">
        <w:rPr>
          <w:rFonts w:ascii="Arial" w:hAnsi="Arial"/>
          <w:b/>
          <w:sz w:val="24"/>
        </w:rPr>
        <w:t>ode 2 enhancements</w:t>
      </w:r>
    </w:p>
    <w:p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  <w:lang w:eastAsia="ko-KR"/>
        </w:rPr>
      </w:pPr>
      <w:r w:rsidRPr="00085056">
        <w:rPr>
          <w:rFonts w:ascii="Arial" w:hAnsi="Arial"/>
          <w:b/>
          <w:sz w:val="24"/>
        </w:rPr>
        <w:t>Document for:</w:t>
      </w:r>
      <w:r w:rsidRPr="00085056">
        <w:rPr>
          <w:rFonts w:ascii="Arial" w:hAnsi="Arial"/>
          <w:b/>
          <w:sz w:val="24"/>
        </w:rPr>
        <w:tab/>
      </w:r>
      <w:bookmarkStart w:id="2" w:name="DocumentFor"/>
      <w:bookmarkEnd w:id="2"/>
      <w:r w:rsidR="008E03A7">
        <w:rPr>
          <w:rFonts w:ascii="Arial" w:hAnsi="Arial"/>
          <w:b/>
          <w:sz w:val="24"/>
        </w:rPr>
        <w:t xml:space="preserve">Discussion and </w:t>
      </w:r>
      <w:r w:rsidRPr="00085056">
        <w:rPr>
          <w:rFonts w:ascii="Arial" w:hAnsi="Arial"/>
          <w:b/>
          <w:sz w:val="24"/>
        </w:rPr>
        <w:t>Decision</w:t>
      </w:r>
    </w:p>
    <w:p w:rsidR="005D191B" w:rsidRPr="0052548E" w:rsidRDefault="005D191B" w:rsidP="005D191B">
      <w:pPr>
        <w:pBdr>
          <w:bottom w:val="single" w:sz="4" w:space="1" w:color="auto"/>
        </w:pBdr>
      </w:pPr>
    </w:p>
    <w:p w:rsidR="00357143" w:rsidRDefault="00085056" w:rsidP="006813AB">
      <w:pPr>
        <w:pStyle w:val="1"/>
      </w:pPr>
      <w:r>
        <w:t>Introduction</w:t>
      </w:r>
    </w:p>
    <w:p w:rsidR="00B92D99" w:rsidRPr="00A23896" w:rsidRDefault="000D54C2" w:rsidP="00FB694D">
      <w:pPr>
        <w:spacing w:before="240"/>
        <w:rPr>
          <w:rFonts w:ascii="Times New Roman" w:hAnsi="Times New Roman"/>
          <w:sz w:val="22"/>
          <w:lang w:eastAsia="ko-KR"/>
        </w:rPr>
      </w:pPr>
      <w:r w:rsidRPr="00A23896">
        <w:rPr>
          <w:rFonts w:ascii="Times New Roman" w:hAnsi="Times New Roman"/>
          <w:sz w:val="22"/>
          <w:lang w:eastAsia="ko-KR"/>
        </w:rPr>
        <w:t xml:space="preserve">In </w:t>
      </w:r>
      <w:r w:rsidR="00602EB1" w:rsidRPr="00A23896">
        <w:rPr>
          <w:rFonts w:ascii="Times New Roman" w:hAnsi="Times New Roman"/>
          <w:sz w:val="22"/>
          <w:lang w:eastAsia="ko-KR"/>
        </w:rPr>
        <w:t xml:space="preserve">the Rel-17 WID for NR sidelink enhancement [1], an objective on resource allocation </w:t>
      </w:r>
      <w:r w:rsidR="002D3B04" w:rsidRPr="00A23896">
        <w:rPr>
          <w:rFonts w:ascii="Times New Roman" w:hAnsi="Times New Roman"/>
          <w:sz w:val="22"/>
          <w:lang w:eastAsia="ko-KR"/>
        </w:rPr>
        <w:t xml:space="preserve">enhancement </w:t>
      </w:r>
      <w:r w:rsidR="00400BEF" w:rsidRPr="00A23896">
        <w:rPr>
          <w:rFonts w:ascii="Times New Roman" w:hAnsi="Times New Roman"/>
          <w:sz w:val="22"/>
          <w:lang w:eastAsia="ko-KR"/>
        </w:rPr>
        <w:t xml:space="preserve">in mode2 </w:t>
      </w:r>
      <w:r w:rsidR="00C43EB5" w:rsidRPr="00A23896">
        <w:rPr>
          <w:rFonts w:ascii="Times New Roman" w:hAnsi="Times New Roman"/>
          <w:sz w:val="22"/>
          <w:lang w:eastAsia="ko-KR"/>
        </w:rPr>
        <w:t>is as follows</w:t>
      </w:r>
      <w:r w:rsidR="00400BEF" w:rsidRPr="00A23896">
        <w:rPr>
          <w:rFonts w:ascii="Times New Roman" w:hAnsi="Times New Roman"/>
          <w:sz w:val="22"/>
          <w:lang w:eastAsia="ko-KR"/>
        </w:rPr>
        <w:t>:</w:t>
      </w:r>
    </w:p>
    <w:p w:rsidR="00FB694D" w:rsidRPr="002D3B04" w:rsidRDefault="00FB694D" w:rsidP="00FB694D">
      <w:pPr>
        <w:spacing w:before="240"/>
        <w:rPr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02EB1" w:rsidTr="00602EB1">
        <w:tc>
          <w:tcPr>
            <w:tcW w:w="9631" w:type="dxa"/>
          </w:tcPr>
          <w:p w:rsidR="00602EB1" w:rsidRPr="00A43A6E" w:rsidRDefault="00602EB1" w:rsidP="00602EB1">
            <w:pPr>
              <w:pStyle w:val="MS"/>
              <w:widowControl w:val="0"/>
              <w:spacing w:before="240"/>
              <w:rPr>
                <w:rFonts w:hAnsi="Times New Roman" w:cs="Times New Roman"/>
                <w:sz w:val="21"/>
                <w:szCs w:val="24"/>
              </w:rPr>
            </w:pPr>
            <w:r w:rsidRPr="00A43A6E">
              <w:rPr>
                <w:rFonts w:hAnsi="Times New Roman" w:cs="Times New Roman"/>
                <w:sz w:val="21"/>
                <w:szCs w:val="24"/>
              </w:rPr>
              <w:t>2. Resource allocation enhancement:</w:t>
            </w:r>
          </w:p>
          <w:p w:rsidR="002D3B04" w:rsidRPr="002D3B04" w:rsidRDefault="002D3B04" w:rsidP="002D3B04">
            <w:pPr>
              <w:pStyle w:val="MS"/>
              <w:widowControl w:val="0"/>
              <w:numPr>
                <w:ilvl w:val="0"/>
                <w:numId w:val="49"/>
              </w:numPr>
              <w:rPr>
                <w:rFonts w:hAnsi="Times New Roman" w:cs="Times New Roman"/>
                <w:sz w:val="21"/>
                <w:szCs w:val="24"/>
              </w:rPr>
            </w:pPr>
            <w:r w:rsidRPr="002D3B04">
              <w:rPr>
                <w:rFonts w:hAnsi="Times New Roman" w:cs="Times New Roman"/>
                <w:sz w:val="21"/>
                <w:szCs w:val="24"/>
              </w:rPr>
              <w:t>Study the feasibility and benefit of the enhancement(s) in mode 2 for enhanced reliability and reduced latency in consideration of both PRR and PIR defined in TR37.885 (by RAN#91), and specify the identified solution if deemed feasible and beneficial [RAN1, RAN2]</w:t>
            </w:r>
          </w:p>
          <w:p w:rsidR="002D3B04" w:rsidRPr="002D3B04" w:rsidRDefault="002D3B04" w:rsidP="002D3B04">
            <w:pPr>
              <w:pStyle w:val="MS"/>
              <w:widowControl w:val="0"/>
              <w:numPr>
                <w:ilvl w:val="1"/>
                <w:numId w:val="49"/>
              </w:numPr>
              <w:rPr>
                <w:rFonts w:hAnsi="Times New Roman" w:cs="Times New Roman"/>
                <w:sz w:val="21"/>
                <w:szCs w:val="24"/>
              </w:rPr>
            </w:pPr>
            <w:r w:rsidRPr="002D3B04">
              <w:rPr>
                <w:rFonts w:hAnsi="Times New Roman" w:cs="Times New Roman"/>
                <w:sz w:val="21"/>
                <w:szCs w:val="24"/>
              </w:rPr>
              <w:t>Inter-UE coordination with the following until RAN#90.</w:t>
            </w:r>
          </w:p>
          <w:p w:rsidR="002D3B04" w:rsidRPr="002D3B04" w:rsidRDefault="002D3B04" w:rsidP="002D3B04">
            <w:pPr>
              <w:pStyle w:val="MS"/>
              <w:widowControl w:val="0"/>
              <w:numPr>
                <w:ilvl w:val="2"/>
                <w:numId w:val="49"/>
              </w:numPr>
              <w:rPr>
                <w:rFonts w:hAnsi="Times New Roman" w:cs="Times New Roman"/>
                <w:sz w:val="21"/>
                <w:szCs w:val="24"/>
              </w:rPr>
            </w:pPr>
            <w:r w:rsidRPr="002D3B04">
              <w:rPr>
                <w:rFonts w:hAnsi="Times New Roman" w:cs="Times New Roman"/>
                <w:sz w:val="21"/>
                <w:szCs w:val="24"/>
              </w:rPr>
              <w:t>A set of resources is determined at UE-A. This set is sent to UE-B in mode 2, and UE-B takes this into account in the resource selection for its own transmission.</w:t>
            </w:r>
          </w:p>
          <w:p w:rsidR="002D3B04" w:rsidRPr="002D3B04" w:rsidRDefault="002D3B04" w:rsidP="002D3B04">
            <w:pPr>
              <w:pStyle w:val="MS"/>
              <w:widowControl w:val="0"/>
              <w:numPr>
                <w:ilvl w:val="1"/>
                <w:numId w:val="49"/>
              </w:numPr>
              <w:rPr>
                <w:rFonts w:hAnsi="Times New Roman" w:cs="Times New Roman"/>
                <w:sz w:val="21"/>
                <w:szCs w:val="24"/>
              </w:rPr>
            </w:pPr>
            <w:r w:rsidRPr="002D3B04">
              <w:rPr>
                <w:rFonts w:hAnsi="Times New Roman" w:cs="Times New Roman"/>
                <w:sz w:val="21"/>
                <w:szCs w:val="24"/>
              </w:rPr>
              <w:t>Note: The study scope after RAN#90 is to be decided in RAN#90.</w:t>
            </w:r>
          </w:p>
          <w:p w:rsidR="002D3B04" w:rsidRPr="002D3B04" w:rsidRDefault="002D3B04" w:rsidP="002D3B04">
            <w:pPr>
              <w:pStyle w:val="MS"/>
              <w:widowControl w:val="0"/>
              <w:numPr>
                <w:ilvl w:val="1"/>
                <w:numId w:val="49"/>
              </w:numPr>
              <w:rPr>
                <w:rFonts w:hAnsi="Times New Roman" w:cs="Times New Roman"/>
                <w:sz w:val="21"/>
                <w:szCs w:val="24"/>
              </w:rPr>
            </w:pPr>
            <w:r w:rsidRPr="002D3B04">
              <w:rPr>
                <w:rFonts w:hAnsi="Times New Roman" w:cs="Times New Roman"/>
                <w:sz w:val="21"/>
                <w:szCs w:val="24"/>
              </w:rPr>
              <w:t>Note: The solution should be able to operate in-coverage, partial coverage, and out-of-coverage and to address consecutive packet loss in all coverage scenarios.</w:t>
            </w:r>
          </w:p>
          <w:p w:rsidR="00602EB1" w:rsidRDefault="002D3B04" w:rsidP="002D3B04">
            <w:pPr>
              <w:pStyle w:val="MS"/>
              <w:widowControl w:val="0"/>
              <w:numPr>
                <w:ilvl w:val="1"/>
                <w:numId w:val="49"/>
              </w:numPr>
            </w:pPr>
            <w:r w:rsidRPr="002D3B04">
              <w:rPr>
                <w:rFonts w:hAnsi="Times New Roman" w:cs="Times New Roman"/>
                <w:sz w:val="21"/>
                <w:szCs w:val="24"/>
              </w:rPr>
              <w:t>Note: RAN2 work will start after RAN#89.</w:t>
            </w:r>
          </w:p>
        </w:tc>
      </w:tr>
    </w:tbl>
    <w:p w:rsidR="003872F1" w:rsidRDefault="00FB694D" w:rsidP="00FB694D">
      <w:pPr>
        <w:spacing w:before="240"/>
        <w:rPr>
          <w:lang w:val="en-US" w:eastAsia="ko-KR"/>
        </w:rPr>
      </w:pPr>
      <w:r w:rsidRPr="00394183">
        <w:rPr>
          <w:rFonts w:ascii="Times New Roman" w:hAnsi="Times New Roman"/>
          <w:sz w:val="22"/>
          <w:szCs w:val="22"/>
          <w:lang w:eastAsia="ko-KR"/>
        </w:rPr>
        <w:t>In RAN1 #10</w:t>
      </w:r>
      <w:r w:rsidR="0031487A">
        <w:rPr>
          <w:rFonts w:ascii="Times New Roman" w:hAnsi="Times New Roman"/>
          <w:sz w:val="22"/>
          <w:szCs w:val="22"/>
          <w:lang w:eastAsia="ko-KR"/>
        </w:rPr>
        <w:t>4bis</w:t>
      </w:r>
      <w:r w:rsidRPr="00394183">
        <w:rPr>
          <w:rFonts w:ascii="Times New Roman" w:hAnsi="Times New Roman"/>
          <w:sz w:val="22"/>
          <w:szCs w:val="22"/>
          <w:lang w:eastAsia="ko-KR"/>
        </w:rPr>
        <w:t>-e</w:t>
      </w:r>
      <w:r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Pr="00394183">
        <w:rPr>
          <w:rFonts w:ascii="Times New Roman" w:hAnsi="Times New Roman"/>
          <w:sz w:val="22"/>
          <w:szCs w:val="22"/>
          <w:lang w:eastAsia="ko-KR"/>
        </w:rPr>
        <w:t xml:space="preserve">[2], </w:t>
      </w:r>
      <w:r w:rsidR="0031487A" w:rsidRPr="007E5380">
        <w:rPr>
          <w:rFonts w:ascii="Times New Roman" w:hAnsi="Times New Roman"/>
          <w:sz w:val="22"/>
          <w:szCs w:val="22"/>
          <w:lang w:eastAsia="ko-KR"/>
        </w:rPr>
        <w:t xml:space="preserve">the </w:t>
      </w:r>
      <w:r w:rsidR="0031487A">
        <w:rPr>
          <w:rFonts w:ascii="Times New Roman" w:hAnsi="Times New Roman"/>
          <w:sz w:val="22"/>
          <w:szCs w:val="22"/>
          <w:lang w:eastAsia="ko-KR"/>
        </w:rPr>
        <w:t>following agreements</w:t>
      </w:r>
      <w:r w:rsidR="00E362FD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2D3B04">
        <w:rPr>
          <w:rFonts w:ascii="Times New Roman" w:hAnsi="Times New Roman"/>
          <w:sz w:val="22"/>
          <w:szCs w:val="22"/>
          <w:lang w:eastAsia="ko-KR"/>
        </w:rPr>
        <w:t>were made</w:t>
      </w:r>
      <w:r w:rsidR="004D14EB">
        <w:rPr>
          <w:rFonts w:ascii="Times New Roman" w:hAnsi="Times New Roman"/>
          <w:sz w:val="22"/>
          <w:szCs w:val="22"/>
          <w:lang w:eastAsia="ko-KR"/>
        </w:rPr>
        <w:t>:</w:t>
      </w:r>
      <w:r w:rsidR="002D3B04" w:rsidRPr="00602EB1">
        <w:rPr>
          <w:lang w:val="en-US" w:eastAsia="ko-KR"/>
        </w:rPr>
        <w:t xml:space="preserve"> </w:t>
      </w:r>
    </w:p>
    <w:p w:rsidR="002D3B04" w:rsidRDefault="002D3B04" w:rsidP="00FB694D">
      <w:pPr>
        <w:spacing w:before="240"/>
        <w:rPr>
          <w:lang w:val="en-US"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D3B04" w:rsidTr="002D3B04">
        <w:tc>
          <w:tcPr>
            <w:tcW w:w="9631" w:type="dxa"/>
          </w:tcPr>
          <w:p w:rsidR="0031487A" w:rsidRPr="005D5328" w:rsidRDefault="0031487A" w:rsidP="0031487A">
            <w:pPr>
              <w:rPr>
                <w:rFonts w:ascii="Calibri" w:eastAsia="Times New Roman" w:hAnsi="Calibri" w:cs="Calibri"/>
                <w:bCs/>
                <w:iCs/>
                <w:szCs w:val="20"/>
                <w:lang w:eastAsia="ko-KR"/>
              </w:rPr>
            </w:pPr>
            <w:r w:rsidRPr="005D5328">
              <w:rPr>
                <w:rFonts w:ascii="Calibri" w:eastAsia="Times New Roman" w:hAnsi="Calibri" w:cs="Calibri"/>
                <w:bCs/>
                <w:iCs/>
                <w:szCs w:val="20"/>
                <w:highlight w:val="green"/>
                <w:lang w:eastAsia="ko-KR"/>
              </w:rPr>
              <w:t xml:space="preserve"> Agreement:</w:t>
            </w:r>
          </w:p>
          <w:p w:rsidR="0031487A" w:rsidRPr="005D5328" w:rsidRDefault="0031487A" w:rsidP="0031487A">
            <w:pPr>
              <w:pStyle w:val="af6"/>
              <w:numPr>
                <w:ilvl w:val="0"/>
                <w:numId w:val="53"/>
              </w:numPr>
              <w:tabs>
                <w:tab w:val="num" w:pos="400"/>
              </w:tabs>
              <w:ind w:leftChars="0" w:left="426" w:hanging="426"/>
              <w:jc w:val="both"/>
              <w:rPr>
                <w:rFonts w:ascii="Calibri" w:eastAsia="맑은 고딕" w:hAnsi="Calibri" w:cs="Calibri"/>
                <w:iCs/>
                <w:szCs w:val="20"/>
                <w:lang w:eastAsia="ko-KR"/>
              </w:rPr>
            </w:pPr>
            <w:r w:rsidRPr="005D5328">
              <w:rPr>
                <w:rFonts w:ascii="Calibri" w:hAnsi="Calibri" w:cs="Calibri"/>
                <w:iCs/>
                <w:szCs w:val="20"/>
              </w:rPr>
              <w:t>Support the following schemes of inter-UE coordination in Mode 2:</w:t>
            </w:r>
          </w:p>
          <w:p w:rsidR="0031487A" w:rsidRPr="005D5328" w:rsidRDefault="0031487A" w:rsidP="0031487A">
            <w:pPr>
              <w:pStyle w:val="af6"/>
              <w:numPr>
                <w:ilvl w:val="1"/>
                <w:numId w:val="53"/>
              </w:numPr>
              <w:ind w:leftChars="0" w:left="1200"/>
              <w:jc w:val="both"/>
              <w:rPr>
                <w:rFonts w:ascii="Calibri" w:hAnsi="Calibri" w:cs="Calibri"/>
                <w:iCs/>
                <w:szCs w:val="20"/>
              </w:rPr>
            </w:pPr>
            <w:r w:rsidRPr="005D5328">
              <w:rPr>
                <w:rFonts w:ascii="Calibri" w:hAnsi="Calibri" w:cs="Calibri"/>
                <w:iCs/>
                <w:szCs w:val="20"/>
              </w:rPr>
              <w:t xml:space="preserve">Inter-UE Coordination Scheme 1: </w:t>
            </w:r>
          </w:p>
          <w:p w:rsidR="0031487A" w:rsidRPr="005D5328" w:rsidRDefault="0031487A" w:rsidP="0031487A">
            <w:pPr>
              <w:pStyle w:val="af6"/>
              <w:numPr>
                <w:ilvl w:val="2"/>
                <w:numId w:val="53"/>
              </w:numPr>
              <w:ind w:leftChars="0" w:left="1600"/>
              <w:jc w:val="both"/>
              <w:rPr>
                <w:rFonts w:ascii="Calibri" w:hAnsi="Calibri" w:cs="Calibri"/>
                <w:iCs/>
                <w:szCs w:val="20"/>
              </w:rPr>
            </w:pPr>
            <w:r w:rsidRPr="005D5328">
              <w:rPr>
                <w:rFonts w:ascii="Calibri" w:hAnsi="Calibri" w:cs="Calibri"/>
                <w:iCs/>
                <w:szCs w:val="20"/>
              </w:rPr>
              <w:t>The coordination information sent from UE-A to UE-B is the set of resources preferred and/or non-preferred for UE-B’s transmission</w:t>
            </w:r>
          </w:p>
          <w:p w:rsidR="0031487A" w:rsidRPr="005D5328" w:rsidRDefault="0031487A" w:rsidP="0031487A">
            <w:pPr>
              <w:pStyle w:val="af6"/>
              <w:numPr>
                <w:ilvl w:val="3"/>
                <w:numId w:val="53"/>
              </w:numPr>
              <w:ind w:leftChars="0" w:left="2000"/>
              <w:jc w:val="both"/>
              <w:rPr>
                <w:rFonts w:ascii="Calibri" w:hAnsi="Calibri" w:cs="Calibri"/>
                <w:iCs/>
                <w:szCs w:val="20"/>
              </w:rPr>
            </w:pPr>
            <w:r w:rsidRPr="005D5328">
              <w:rPr>
                <w:rFonts w:ascii="Calibri" w:hAnsi="Calibri" w:cs="Calibri"/>
                <w:iCs/>
                <w:szCs w:val="20"/>
              </w:rPr>
              <w:t>FFS details including a possibility of down-selection between the preferred resource set and the non-preferred resource set, whether or not to include any additional information other than indicating time/frequency of the resources within the set in the coordination information</w:t>
            </w:r>
          </w:p>
          <w:p w:rsidR="0031487A" w:rsidRPr="005D5328" w:rsidRDefault="0031487A" w:rsidP="0031487A">
            <w:pPr>
              <w:pStyle w:val="af6"/>
              <w:numPr>
                <w:ilvl w:val="2"/>
                <w:numId w:val="53"/>
              </w:numPr>
              <w:ind w:leftChars="0" w:left="1600"/>
              <w:jc w:val="both"/>
              <w:rPr>
                <w:rFonts w:ascii="Calibri" w:hAnsi="Calibri" w:cs="Calibri"/>
                <w:iCs/>
                <w:szCs w:val="20"/>
              </w:rPr>
            </w:pPr>
            <w:r w:rsidRPr="005D5328">
              <w:rPr>
                <w:rFonts w:ascii="Calibri" w:hAnsi="Calibri" w:cs="Calibri"/>
                <w:iCs/>
                <w:szCs w:val="20"/>
              </w:rPr>
              <w:t>FFS condition(s) in which Scheme 1 is used</w:t>
            </w:r>
          </w:p>
          <w:p w:rsidR="0031487A" w:rsidRPr="005D5328" w:rsidRDefault="0031487A" w:rsidP="0031487A">
            <w:pPr>
              <w:pStyle w:val="af6"/>
              <w:numPr>
                <w:ilvl w:val="1"/>
                <w:numId w:val="53"/>
              </w:numPr>
              <w:ind w:leftChars="0" w:left="1200"/>
              <w:jc w:val="both"/>
              <w:rPr>
                <w:rFonts w:ascii="Calibri" w:hAnsi="Calibri" w:cs="Calibri"/>
                <w:iCs/>
                <w:szCs w:val="20"/>
              </w:rPr>
            </w:pPr>
            <w:r w:rsidRPr="005D5328">
              <w:rPr>
                <w:rFonts w:ascii="Calibri" w:hAnsi="Calibri" w:cs="Calibri"/>
                <w:iCs/>
                <w:szCs w:val="20"/>
              </w:rPr>
              <w:t xml:space="preserve">Inter-UE Coordination Scheme 2: </w:t>
            </w:r>
          </w:p>
          <w:p w:rsidR="0031487A" w:rsidRPr="005D5328" w:rsidRDefault="0031487A" w:rsidP="0031487A">
            <w:pPr>
              <w:pStyle w:val="af6"/>
              <w:numPr>
                <w:ilvl w:val="2"/>
                <w:numId w:val="53"/>
              </w:numPr>
              <w:ind w:leftChars="0" w:left="1600"/>
              <w:jc w:val="both"/>
              <w:rPr>
                <w:rFonts w:ascii="Calibri" w:hAnsi="Calibri" w:cs="Calibri"/>
                <w:iCs/>
                <w:szCs w:val="20"/>
              </w:rPr>
            </w:pPr>
            <w:r w:rsidRPr="005D5328">
              <w:rPr>
                <w:rFonts w:ascii="Calibri" w:hAnsi="Calibri" w:cs="Calibri"/>
                <w:iCs/>
                <w:szCs w:val="20"/>
              </w:rPr>
              <w:t>The coordination information sent from UE-A to UE-B is the presence of expected/potential and/or detected resource conflict on the resources indicated by UE-B’s SCI</w:t>
            </w:r>
          </w:p>
          <w:p w:rsidR="0031487A" w:rsidRPr="005D5328" w:rsidRDefault="0031487A" w:rsidP="0031487A">
            <w:pPr>
              <w:pStyle w:val="af6"/>
              <w:numPr>
                <w:ilvl w:val="3"/>
                <w:numId w:val="53"/>
              </w:numPr>
              <w:ind w:leftChars="0" w:left="2000"/>
              <w:jc w:val="both"/>
              <w:rPr>
                <w:rFonts w:ascii="Calibri" w:hAnsi="Calibri" w:cs="Calibri"/>
                <w:iCs/>
                <w:szCs w:val="20"/>
              </w:rPr>
            </w:pPr>
            <w:r w:rsidRPr="005D5328">
              <w:rPr>
                <w:rFonts w:ascii="Calibri" w:hAnsi="Calibri" w:cs="Calibri"/>
                <w:iCs/>
                <w:szCs w:val="20"/>
              </w:rPr>
              <w:t>FFS details including a possibility of down-selection between the expected/potential conflict and the detected resource conflict</w:t>
            </w:r>
          </w:p>
          <w:p w:rsidR="0031487A" w:rsidRPr="005D5328" w:rsidRDefault="0031487A" w:rsidP="0031487A">
            <w:pPr>
              <w:pStyle w:val="af6"/>
              <w:numPr>
                <w:ilvl w:val="2"/>
                <w:numId w:val="53"/>
              </w:numPr>
              <w:ind w:leftChars="0" w:left="1600"/>
              <w:jc w:val="both"/>
              <w:rPr>
                <w:rFonts w:ascii="Calibri" w:hAnsi="Calibri" w:cs="Calibri"/>
                <w:iCs/>
                <w:szCs w:val="20"/>
              </w:rPr>
            </w:pPr>
            <w:r w:rsidRPr="005D5328">
              <w:rPr>
                <w:rFonts w:ascii="Calibri" w:hAnsi="Calibri" w:cs="Calibri"/>
                <w:iCs/>
                <w:szCs w:val="20"/>
              </w:rPr>
              <w:t>FFS condition(s) in which Scheme 2 is used</w:t>
            </w:r>
          </w:p>
          <w:p w:rsidR="0031487A" w:rsidRDefault="0031487A" w:rsidP="0031487A">
            <w:pPr>
              <w:rPr>
                <w:lang w:eastAsia="x-none"/>
              </w:rPr>
            </w:pPr>
          </w:p>
          <w:p w:rsidR="0031487A" w:rsidRDefault="0031487A" w:rsidP="0031487A">
            <w:pPr>
              <w:rPr>
                <w:lang w:eastAsia="x-none"/>
              </w:rPr>
            </w:pPr>
          </w:p>
          <w:p w:rsidR="0031487A" w:rsidRPr="00F2595F" w:rsidRDefault="0031487A" w:rsidP="0031487A">
            <w:pPr>
              <w:rPr>
                <w:rFonts w:ascii="Calibri" w:eastAsia="Times New Roman" w:hAnsi="Calibri" w:cs="Calibri"/>
                <w:iCs/>
                <w:szCs w:val="20"/>
                <w:lang w:eastAsia="ko-KR"/>
              </w:rPr>
            </w:pPr>
            <w:r w:rsidRPr="00F2595F">
              <w:rPr>
                <w:rFonts w:ascii="Calibri" w:eastAsia="Times New Roman" w:hAnsi="Calibri" w:cs="Calibri"/>
                <w:bCs/>
                <w:iCs/>
                <w:szCs w:val="20"/>
                <w:highlight w:val="green"/>
                <w:u w:val="single"/>
                <w:lang w:eastAsia="ko-KR"/>
              </w:rPr>
              <w:lastRenderedPageBreak/>
              <w:t>Agreements</w:t>
            </w:r>
            <w:r w:rsidRPr="00F2595F">
              <w:rPr>
                <w:rFonts w:ascii="Calibri" w:eastAsia="Times New Roman" w:hAnsi="Calibri" w:cs="Calibri"/>
                <w:b/>
                <w:iCs/>
                <w:szCs w:val="20"/>
                <w:u w:val="single"/>
                <w:lang w:eastAsia="ko-KR"/>
              </w:rPr>
              <w:t>:</w:t>
            </w:r>
          </w:p>
          <w:p w:rsidR="0031487A" w:rsidRPr="00F2595F" w:rsidRDefault="0031487A" w:rsidP="0031487A">
            <w:pPr>
              <w:numPr>
                <w:ilvl w:val="0"/>
                <w:numId w:val="54"/>
              </w:numPr>
              <w:rPr>
                <w:rFonts w:ascii="Calibri" w:eastAsia="Times New Roman" w:hAnsi="Calibri" w:cs="Calibri"/>
                <w:iCs/>
                <w:szCs w:val="20"/>
                <w:u w:val="single"/>
                <w:lang w:eastAsia="ko-KR"/>
              </w:rPr>
            </w:pPr>
            <w:r w:rsidRPr="00F2595F">
              <w:rPr>
                <w:rFonts w:ascii="Calibri" w:eastAsia="Times New Roman" w:hAnsi="Calibri" w:cs="Calibri"/>
                <w:iCs/>
                <w:szCs w:val="20"/>
                <w:lang w:eastAsia="ko-KR"/>
              </w:rPr>
              <w:t>Study further to determine the conditions for UEs to be UE-A(s)/UE-B(s) for inter-UE coordination:</w:t>
            </w:r>
          </w:p>
          <w:p w:rsidR="0031487A" w:rsidRPr="00F2595F" w:rsidRDefault="0031487A" w:rsidP="0031487A">
            <w:pPr>
              <w:numPr>
                <w:ilvl w:val="1"/>
                <w:numId w:val="55"/>
              </w:numPr>
              <w:rPr>
                <w:rFonts w:ascii="Calibri" w:eastAsia="Times New Roman" w:hAnsi="Calibri" w:cs="Calibri"/>
                <w:iCs/>
                <w:szCs w:val="20"/>
                <w:u w:val="single"/>
                <w:lang w:eastAsia="ko-KR"/>
              </w:rPr>
            </w:pPr>
            <w:r w:rsidRPr="00F2595F">
              <w:rPr>
                <w:rFonts w:ascii="Calibri" w:eastAsia="Times New Roman" w:hAnsi="Calibri" w:cs="Calibri"/>
                <w:iCs/>
                <w:szCs w:val="20"/>
                <w:lang w:eastAsia="ko-KR"/>
              </w:rPr>
              <w:t xml:space="preserve">Details include </w:t>
            </w:r>
            <w:r w:rsidRPr="00F2595F">
              <w:rPr>
                <w:rFonts w:ascii="Calibri" w:hAnsi="Calibri" w:cs="Calibri"/>
                <w:iCs/>
                <w:szCs w:val="20"/>
              </w:rPr>
              <w:t>applicable scenario(s)/inter-UE coordination scheme(s)</w:t>
            </w:r>
          </w:p>
          <w:p w:rsidR="0031487A" w:rsidRPr="00F2595F" w:rsidRDefault="0031487A" w:rsidP="0031487A">
            <w:pPr>
              <w:pStyle w:val="af6"/>
              <w:numPr>
                <w:ilvl w:val="1"/>
                <w:numId w:val="55"/>
              </w:numPr>
              <w:ind w:leftChars="0"/>
              <w:jc w:val="both"/>
              <w:rPr>
                <w:rFonts w:ascii="Calibri" w:hAnsi="Calibri" w:cs="Calibri"/>
                <w:iCs/>
                <w:szCs w:val="20"/>
              </w:rPr>
            </w:pPr>
            <w:r w:rsidRPr="00F2595F">
              <w:rPr>
                <w:rFonts w:ascii="Calibri" w:hAnsi="Calibri" w:cs="Calibri"/>
                <w:iCs/>
                <w:szCs w:val="20"/>
              </w:rPr>
              <w:t>E.g., only UE(s) among the intended receiver(s) of UE-B can be a UE-A, any UE can be a UE-A, high-layer configured, etc.</w:t>
            </w:r>
          </w:p>
          <w:p w:rsidR="0031487A" w:rsidRPr="00F2595F" w:rsidRDefault="0031487A" w:rsidP="0031487A">
            <w:pPr>
              <w:pStyle w:val="af6"/>
              <w:numPr>
                <w:ilvl w:val="2"/>
                <w:numId w:val="55"/>
              </w:numPr>
              <w:ind w:leftChars="0"/>
              <w:jc w:val="both"/>
              <w:rPr>
                <w:rFonts w:ascii="Calibri" w:hAnsi="Calibri" w:cs="Calibri"/>
                <w:iCs/>
                <w:szCs w:val="20"/>
              </w:rPr>
            </w:pPr>
            <w:r w:rsidRPr="00F2595F">
              <w:rPr>
                <w:rFonts w:ascii="Calibri" w:hAnsi="Calibri" w:cs="Calibri"/>
                <w:iCs/>
                <w:szCs w:val="20"/>
              </w:rPr>
              <w:t>Including the possibility of being subject to certain conditions and/or capability</w:t>
            </w:r>
          </w:p>
          <w:p w:rsidR="0031487A" w:rsidRDefault="0031487A" w:rsidP="0031487A">
            <w:pPr>
              <w:pStyle w:val="af6"/>
              <w:ind w:leftChars="0"/>
              <w:jc w:val="both"/>
              <w:rPr>
                <w:rFonts w:ascii="Calibri" w:hAnsi="Calibri" w:cs="Calibri"/>
                <w:iCs/>
                <w:sz w:val="28"/>
                <w:szCs w:val="28"/>
              </w:rPr>
            </w:pPr>
          </w:p>
          <w:p w:rsidR="0031487A" w:rsidRPr="00F56290" w:rsidRDefault="0031487A" w:rsidP="0031487A">
            <w:pPr>
              <w:rPr>
                <w:rFonts w:ascii="Calibri" w:eastAsia="굴림" w:hAnsi="Calibri" w:cs="Calibri"/>
                <w:szCs w:val="20"/>
                <w:highlight w:val="green"/>
                <w:u w:val="single"/>
                <w:lang w:val="en-US" w:eastAsia="ko-KR"/>
              </w:rPr>
            </w:pPr>
            <w:r w:rsidRPr="00F56290">
              <w:rPr>
                <w:rFonts w:ascii="Calibri" w:eastAsia="굴림" w:hAnsi="Calibri" w:cs="Calibri"/>
                <w:szCs w:val="20"/>
                <w:highlight w:val="green"/>
                <w:lang w:val="en-US" w:eastAsia="ko-KR"/>
              </w:rPr>
              <w:t>Agreement:</w:t>
            </w:r>
          </w:p>
          <w:p w:rsidR="0031487A" w:rsidRPr="00F56290" w:rsidRDefault="0031487A" w:rsidP="0031487A">
            <w:pPr>
              <w:numPr>
                <w:ilvl w:val="0"/>
                <w:numId w:val="53"/>
              </w:numPr>
              <w:autoSpaceDN w:val="0"/>
              <w:ind w:left="426" w:hanging="426"/>
              <w:jc w:val="both"/>
              <w:rPr>
                <w:rFonts w:ascii="Calibri" w:eastAsia="Times New Roman" w:hAnsi="Calibri" w:cs="Calibri"/>
                <w:szCs w:val="20"/>
                <w:lang w:val="en-US" w:eastAsia="ko-KR"/>
              </w:rPr>
            </w:pP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 xml:space="preserve">When UE-B receives the inter-UE coordination information from UE-A, consider at least one of the following options (with details FFS including possibly down-selecting/merging one or more of the options below, applicable scenario(s)/condition(s) for each option, UE behavior) for UE-B’s to take it into account in the resource </w:t>
            </w:r>
            <w:r w:rsidRPr="00F56290">
              <w:rPr>
                <w:rFonts w:ascii="Calibri" w:eastAsia="Times New Roman" w:hAnsi="Calibri" w:cs="Calibri"/>
                <w:color w:val="FF0000"/>
                <w:szCs w:val="20"/>
                <w:lang w:val="en-US" w:eastAsia="ko-KR"/>
              </w:rPr>
              <w:t>(re)-</w:t>
            </w: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>selection for its own transmission</w:t>
            </w:r>
          </w:p>
          <w:p w:rsidR="0031487A" w:rsidRPr="00F56290" w:rsidRDefault="0031487A" w:rsidP="0031487A">
            <w:pPr>
              <w:numPr>
                <w:ilvl w:val="1"/>
                <w:numId w:val="53"/>
              </w:numPr>
              <w:autoSpaceDN w:val="0"/>
              <w:ind w:left="1160" w:hanging="360"/>
              <w:jc w:val="both"/>
              <w:rPr>
                <w:rFonts w:ascii="Calibri" w:eastAsia="Times New Roman" w:hAnsi="Calibri" w:cs="Calibri"/>
                <w:szCs w:val="20"/>
                <w:lang w:val="en-US" w:eastAsia="ko-KR"/>
              </w:rPr>
            </w:pP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>For scheme 1:</w:t>
            </w:r>
          </w:p>
          <w:p w:rsidR="0031487A" w:rsidRPr="00F56290" w:rsidRDefault="0031487A" w:rsidP="0031487A">
            <w:pPr>
              <w:numPr>
                <w:ilvl w:val="2"/>
                <w:numId w:val="53"/>
              </w:numPr>
              <w:autoSpaceDN w:val="0"/>
              <w:ind w:left="1600"/>
              <w:jc w:val="both"/>
              <w:rPr>
                <w:rFonts w:ascii="Calibri" w:eastAsia="Times New Roman" w:hAnsi="Calibri" w:cs="Calibri"/>
                <w:szCs w:val="20"/>
                <w:lang w:val="en-US" w:eastAsia="ko-KR"/>
              </w:rPr>
            </w:pP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 xml:space="preserve">Option 1-1: UE-B’s resource(s) to be used for its transmission resource </w:t>
            </w:r>
            <w:r w:rsidRPr="00F56290">
              <w:rPr>
                <w:rFonts w:ascii="Calibri" w:eastAsia="Times New Roman" w:hAnsi="Calibri" w:cs="Calibri"/>
                <w:color w:val="FF0000"/>
                <w:szCs w:val="20"/>
                <w:lang w:val="en-US" w:eastAsia="ko-KR"/>
              </w:rPr>
              <w:t>(re)-</w:t>
            </w: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>selection is based on both UE-B’s sensing result (if available) and the received coordination information</w:t>
            </w:r>
          </w:p>
          <w:p w:rsidR="0031487A" w:rsidRPr="00F56290" w:rsidRDefault="0031487A" w:rsidP="0031487A">
            <w:pPr>
              <w:numPr>
                <w:ilvl w:val="2"/>
                <w:numId w:val="53"/>
              </w:numPr>
              <w:autoSpaceDN w:val="0"/>
              <w:ind w:left="1600"/>
              <w:jc w:val="both"/>
              <w:rPr>
                <w:rFonts w:ascii="Calibri" w:eastAsia="Times New Roman" w:hAnsi="Calibri" w:cs="Calibri"/>
                <w:szCs w:val="20"/>
                <w:lang w:val="en-US" w:eastAsia="ko-KR"/>
              </w:rPr>
            </w:pP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 xml:space="preserve">Option 1-2: UE-B’s resource(s) to be used for its transmission resource </w:t>
            </w:r>
            <w:r w:rsidRPr="00F56290">
              <w:rPr>
                <w:rFonts w:ascii="Calibri" w:eastAsia="Times New Roman" w:hAnsi="Calibri" w:cs="Calibri"/>
                <w:color w:val="FF0000"/>
                <w:szCs w:val="20"/>
                <w:lang w:val="en-US" w:eastAsia="ko-KR"/>
              </w:rPr>
              <w:t>(re)-</w:t>
            </w: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 xml:space="preserve">selection is based </w:t>
            </w:r>
            <w:r w:rsidRPr="00F56290">
              <w:rPr>
                <w:rFonts w:ascii="Calibri" w:eastAsia="Times New Roman" w:hAnsi="Calibri" w:cs="Calibri"/>
                <w:color w:val="FF0000"/>
                <w:szCs w:val="20"/>
                <w:lang w:val="en-US" w:eastAsia="ko-KR"/>
              </w:rPr>
              <w:t>only</w:t>
            </w: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 xml:space="preserve"> on the received coordination information</w:t>
            </w:r>
          </w:p>
          <w:p w:rsidR="0031487A" w:rsidRPr="00F56290" w:rsidRDefault="0031487A" w:rsidP="0031487A">
            <w:pPr>
              <w:numPr>
                <w:ilvl w:val="2"/>
                <w:numId w:val="53"/>
              </w:numPr>
              <w:autoSpaceDN w:val="0"/>
              <w:ind w:left="1600"/>
              <w:jc w:val="both"/>
              <w:rPr>
                <w:rFonts w:ascii="Calibri" w:eastAsia="Times New Roman" w:hAnsi="Calibri" w:cs="Calibri"/>
                <w:color w:val="FF0000"/>
                <w:szCs w:val="20"/>
                <w:lang w:val="en-US" w:eastAsia="ko-KR"/>
              </w:rPr>
            </w:pP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 xml:space="preserve">Option 1-3: UE-B’s resource(s) to be re-selected </w:t>
            </w:r>
            <w:r w:rsidRPr="00F56290">
              <w:rPr>
                <w:rFonts w:ascii="Calibri" w:eastAsia="Times New Roman" w:hAnsi="Calibri" w:cs="Calibri"/>
                <w:color w:val="FF0000"/>
                <w:szCs w:val="20"/>
                <w:lang w:val="en-US" w:eastAsia="ko-KR"/>
              </w:rPr>
              <w:t>based on the received coordination information</w:t>
            </w:r>
          </w:p>
          <w:p w:rsidR="0031487A" w:rsidRPr="00F56290" w:rsidRDefault="0031487A" w:rsidP="0031487A">
            <w:pPr>
              <w:numPr>
                <w:ilvl w:val="2"/>
                <w:numId w:val="53"/>
              </w:numPr>
              <w:autoSpaceDN w:val="0"/>
              <w:ind w:left="1600"/>
              <w:jc w:val="both"/>
              <w:rPr>
                <w:rFonts w:ascii="Calibri" w:eastAsia="Times New Roman" w:hAnsi="Calibri" w:cs="Calibri"/>
                <w:szCs w:val="20"/>
                <w:lang w:val="en-US" w:eastAsia="ko-KR"/>
              </w:rPr>
            </w:pPr>
            <w:r w:rsidRPr="00F56290">
              <w:rPr>
                <w:rFonts w:ascii="Calibri" w:eastAsia="Times New Roman" w:hAnsi="Calibri" w:cs="Calibri"/>
                <w:color w:val="FF0000"/>
                <w:szCs w:val="20"/>
                <w:lang w:val="en-US" w:eastAsia="ko-KR"/>
              </w:rPr>
              <w:br w:type="page"/>
            </w: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 xml:space="preserve">Option 1-4: UE-B’s resource(s) to be used for its transmission resource </w:t>
            </w:r>
            <w:r w:rsidRPr="00F56290">
              <w:rPr>
                <w:rFonts w:ascii="Calibri" w:eastAsia="Times New Roman" w:hAnsi="Calibri" w:cs="Calibri"/>
                <w:color w:val="FF0000"/>
                <w:szCs w:val="20"/>
                <w:lang w:val="en-US" w:eastAsia="ko-KR"/>
              </w:rPr>
              <w:t>(re)-</w:t>
            </w: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>selection is based on the received coordination information</w:t>
            </w:r>
          </w:p>
          <w:p w:rsidR="0031487A" w:rsidRPr="00F56290" w:rsidRDefault="0031487A" w:rsidP="0031487A">
            <w:pPr>
              <w:numPr>
                <w:ilvl w:val="1"/>
                <w:numId w:val="53"/>
              </w:numPr>
              <w:autoSpaceDN w:val="0"/>
              <w:ind w:left="1160" w:hanging="360"/>
              <w:jc w:val="both"/>
              <w:rPr>
                <w:rFonts w:ascii="Calibri" w:eastAsia="Times New Roman" w:hAnsi="Calibri" w:cs="Calibri"/>
                <w:szCs w:val="20"/>
                <w:lang w:val="en-US" w:eastAsia="ko-KR"/>
              </w:rPr>
            </w:pP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>For scheme 2:</w:t>
            </w:r>
          </w:p>
          <w:p w:rsidR="0031487A" w:rsidRPr="00F56290" w:rsidRDefault="0031487A" w:rsidP="0031487A">
            <w:pPr>
              <w:numPr>
                <w:ilvl w:val="2"/>
                <w:numId w:val="53"/>
              </w:numPr>
              <w:autoSpaceDN w:val="0"/>
              <w:ind w:left="1600"/>
              <w:jc w:val="both"/>
              <w:rPr>
                <w:rFonts w:ascii="Calibri" w:eastAsia="Times New Roman" w:hAnsi="Calibri" w:cs="Calibri"/>
                <w:szCs w:val="20"/>
                <w:lang w:val="en-US" w:eastAsia="ko-KR"/>
              </w:rPr>
            </w:pP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>Option 2-1: UE-B can determine resource(s) to be re-selected based on the received coordination information</w:t>
            </w:r>
          </w:p>
          <w:p w:rsidR="0031487A" w:rsidRPr="00F56290" w:rsidRDefault="0031487A" w:rsidP="0031487A">
            <w:pPr>
              <w:numPr>
                <w:ilvl w:val="2"/>
                <w:numId w:val="53"/>
              </w:numPr>
              <w:autoSpaceDN w:val="0"/>
              <w:ind w:left="1600"/>
              <w:jc w:val="both"/>
              <w:rPr>
                <w:rFonts w:ascii="Calibri" w:eastAsia="Times New Roman" w:hAnsi="Calibri" w:cs="Calibri"/>
                <w:szCs w:val="20"/>
                <w:lang w:val="en-US" w:eastAsia="ko-KR"/>
              </w:rPr>
            </w:pP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>Option 2-2: UE-B can determine a necessity of retransmission based on the received coordination information</w:t>
            </w:r>
          </w:p>
          <w:p w:rsidR="002D3B04" w:rsidRPr="002D3B04" w:rsidRDefault="002D3B04" w:rsidP="00DE6191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lang w:eastAsia="ko-KR"/>
              </w:rPr>
            </w:pPr>
          </w:p>
        </w:tc>
      </w:tr>
    </w:tbl>
    <w:p w:rsidR="002D3B04" w:rsidRPr="00A23896" w:rsidRDefault="002D3B04" w:rsidP="00FB694D">
      <w:pPr>
        <w:spacing w:before="240"/>
        <w:rPr>
          <w:rFonts w:ascii="Times New Roman" w:hAnsi="Times New Roman"/>
          <w:sz w:val="22"/>
          <w:lang w:eastAsia="ko-KR"/>
        </w:rPr>
      </w:pPr>
      <w:r w:rsidRPr="00A23896">
        <w:rPr>
          <w:rFonts w:ascii="Times New Roman" w:hAnsi="Times New Roman"/>
          <w:sz w:val="22"/>
          <w:lang w:val="en-US" w:eastAsia="ko-KR"/>
        </w:rPr>
        <w:lastRenderedPageBreak/>
        <w:t xml:space="preserve">In this contribution, </w:t>
      </w:r>
      <w:r w:rsidR="00FD4E5D" w:rsidRPr="00A23896">
        <w:rPr>
          <w:rFonts w:ascii="Times New Roman" w:hAnsi="Times New Roman"/>
          <w:sz w:val="22"/>
          <w:lang w:val="en-US" w:eastAsia="ko-KR"/>
        </w:rPr>
        <w:t>we discuss resource allocation enhancement in mode 2 based on inter-UE coordination.</w:t>
      </w:r>
    </w:p>
    <w:p w:rsidR="002D3B04" w:rsidRPr="002D3B04" w:rsidRDefault="002D3B04" w:rsidP="00FB694D">
      <w:pPr>
        <w:spacing w:before="240"/>
        <w:rPr>
          <w:sz w:val="22"/>
          <w:lang w:val="en-US" w:eastAsia="ko-KR"/>
        </w:rPr>
      </w:pPr>
    </w:p>
    <w:p w:rsidR="00010C25" w:rsidRDefault="000D54C2" w:rsidP="00FA7DEF">
      <w:pPr>
        <w:pStyle w:val="1"/>
      </w:pPr>
      <w:r>
        <w:t>Discussion</w:t>
      </w:r>
    </w:p>
    <w:p w:rsidR="00DF4F84" w:rsidRDefault="00DF4F84" w:rsidP="00D16031">
      <w:pPr>
        <w:spacing w:before="240"/>
        <w:rPr>
          <w:rFonts w:ascii="Times New Roman" w:hAnsi="Times New Roman"/>
          <w:sz w:val="22"/>
          <w:szCs w:val="22"/>
        </w:rPr>
      </w:pPr>
      <w:r w:rsidRPr="00DF4F84">
        <w:rPr>
          <w:rFonts w:ascii="Times New Roman" w:hAnsi="Times New Roman"/>
          <w:sz w:val="22"/>
          <w:szCs w:val="22"/>
        </w:rPr>
        <w:t>In RAN1</w:t>
      </w:r>
      <w:r w:rsidR="009F0ACC">
        <w:rPr>
          <w:rFonts w:ascii="Times New Roman" w:hAnsi="Times New Roman"/>
          <w:sz w:val="22"/>
          <w:szCs w:val="22"/>
        </w:rPr>
        <w:t xml:space="preserve"> </w:t>
      </w:r>
      <w:r w:rsidRPr="00DF4F84">
        <w:rPr>
          <w:rFonts w:ascii="Times New Roman" w:hAnsi="Times New Roman"/>
          <w:sz w:val="22"/>
          <w:szCs w:val="22"/>
        </w:rPr>
        <w:t>#10</w:t>
      </w:r>
      <w:r w:rsidR="00BC5D33">
        <w:rPr>
          <w:rFonts w:ascii="Times New Roman" w:hAnsi="Times New Roman"/>
          <w:sz w:val="22"/>
          <w:szCs w:val="22"/>
        </w:rPr>
        <w:t>4</w:t>
      </w:r>
      <w:r w:rsidR="00BC5D33">
        <w:rPr>
          <w:rFonts w:ascii="Times New Roman" w:hAnsi="Times New Roman"/>
          <w:sz w:val="22"/>
          <w:szCs w:val="22"/>
          <w:lang w:eastAsia="ko-KR"/>
        </w:rPr>
        <w:t>bis</w:t>
      </w:r>
      <w:r w:rsidRPr="00DF4F84">
        <w:rPr>
          <w:rFonts w:ascii="Times New Roman" w:hAnsi="Times New Roman"/>
          <w:sz w:val="22"/>
          <w:szCs w:val="22"/>
        </w:rPr>
        <w:t xml:space="preserve">-e meeting, RAN1 </w:t>
      </w:r>
      <w:r w:rsidR="00E362FD">
        <w:rPr>
          <w:rFonts w:ascii="Times New Roman" w:hAnsi="Times New Roman" w:hint="eastAsia"/>
          <w:sz w:val="22"/>
          <w:szCs w:val="22"/>
          <w:lang w:eastAsia="ko-KR"/>
        </w:rPr>
        <w:t>supported</w:t>
      </w:r>
      <w:r w:rsidRPr="00DF4F84">
        <w:rPr>
          <w:rFonts w:ascii="Times New Roman" w:hAnsi="Times New Roman"/>
          <w:sz w:val="22"/>
          <w:szCs w:val="22"/>
        </w:rPr>
        <w:t xml:space="preserve"> </w:t>
      </w:r>
      <w:r w:rsidR="00BC5D33">
        <w:rPr>
          <w:rFonts w:ascii="Times New Roman" w:hAnsi="Times New Roman"/>
          <w:sz w:val="22"/>
          <w:szCs w:val="22"/>
        </w:rPr>
        <w:t>two</w:t>
      </w:r>
      <w:r w:rsidRPr="00DF4F84">
        <w:rPr>
          <w:rFonts w:ascii="Times New Roman" w:hAnsi="Times New Roman"/>
          <w:sz w:val="22"/>
          <w:szCs w:val="22"/>
        </w:rPr>
        <w:t xml:space="preserve"> </w:t>
      </w:r>
      <w:r w:rsidR="00BC5D33">
        <w:rPr>
          <w:rFonts w:ascii="Times New Roman" w:hAnsi="Times New Roman"/>
          <w:sz w:val="22"/>
          <w:szCs w:val="22"/>
        </w:rPr>
        <w:t>schemes</w:t>
      </w:r>
      <w:r w:rsidRPr="00DF4F84">
        <w:rPr>
          <w:rFonts w:ascii="Times New Roman" w:hAnsi="Times New Roman"/>
          <w:sz w:val="22"/>
          <w:szCs w:val="22"/>
        </w:rPr>
        <w:t xml:space="preserve"> of inter-UE coordination in Mode 2:</w:t>
      </w:r>
    </w:p>
    <w:p w:rsidR="00BC5D33" w:rsidRPr="00BC5D33" w:rsidRDefault="00BC5D33" w:rsidP="00BC5D33">
      <w:pPr>
        <w:numPr>
          <w:ilvl w:val="1"/>
          <w:numId w:val="53"/>
        </w:numPr>
        <w:spacing w:before="240"/>
        <w:rPr>
          <w:rFonts w:ascii="Times New Roman" w:hAnsi="Times New Roman"/>
          <w:iCs/>
          <w:sz w:val="22"/>
          <w:szCs w:val="22"/>
        </w:rPr>
      </w:pPr>
      <w:r w:rsidRPr="00BC5D33">
        <w:rPr>
          <w:rFonts w:ascii="Times New Roman" w:hAnsi="Times New Roman"/>
          <w:iCs/>
          <w:sz w:val="22"/>
          <w:szCs w:val="22"/>
        </w:rPr>
        <w:t xml:space="preserve">Inter-UE Coordination Scheme 1: </w:t>
      </w:r>
    </w:p>
    <w:p w:rsidR="00BC5D33" w:rsidRPr="00BC5D33" w:rsidRDefault="00BC5D33" w:rsidP="00BC5D33">
      <w:pPr>
        <w:numPr>
          <w:ilvl w:val="2"/>
          <w:numId w:val="53"/>
        </w:numPr>
        <w:spacing w:before="240"/>
        <w:rPr>
          <w:rFonts w:ascii="Times New Roman" w:hAnsi="Times New Roman"/>
          <w:iCs/>
          <w:sz w:val="22"/>
          <w:szCs w:val="22"/>
        </w:rPr>
      </w:pPr>
      <w:r w:rsidRPr="00BC5D33">
        <w:rPr>
          <w:rFonts w:ascii="Times New Roman" w:hAnsi="Times New Roman"/>
          <w:iCs/>
          <w:sz w:val="22"/>
          <w:szCs w:val="22"/>
        </w:rPr>
        <w:t>The coordination information sent from UE-A to UE-B is the set of resources preferred and/or non-preferred for UE-B’s transmission</w:t>
      </w:r>
    </w:p>
    <w:p w:rsidR="00BC5D33" w:rsidRPr="00BC5D33" w:rsidRDefault="00BC5D33" w:rsidP="00BC5D33">
      <w:pPr>
        <w:numPr>
          <w:ilvl w:val="1"/>
          <w:numId w:val="53"/>
        </w:numPr>
        <w:spacing w:before="240"/>
        <w:rPr>
          <w:rFonts w:ascii="Times New Roman" w:hAnsi="Times New Roman"/>
          <w:iCs/>
          <w:sz w:val="22"/>
          <w:szCs w:val="22"/>
        </w:rPr>
      </w:pPr>
      <w:r w:rsidRPr="00BC5D33">
        <w:rPr>
          <w:rFonts w:ascii="Times New Roman" w:hAnsi="Times New Roman"/>
          <w:iCs/>
          <w:sz w:val="22"/>
          <w:szCs w:val="22"/>
        </w:rPr>
        <w:t xml:space="preserve">Inter-UE Coordination Scheme 2: </w:t>
      </w:r>
    </w:p>
    <w:p w:rsidR="00BC5D33" w:rsidRPr="00BC5D33" w:rsidRDefault="00BC5D33" w:rsidP="00BC5D33">
      <w:pPr>
        <w:numPr>
          <w:ilvl w:val="2"/>
          <w:numId w:val="53"/>
        </w:numPr>
        <w:spacing w:before="240"/>
        <w:rPr>
          <w:rFonts w:ascii="Times New Roman" w:hAnsi="Times New Roman"/>
          <w:iCs/>
          <w:sz w:val="22"/>
          <w:szCs w:val="22"/>
        </w:rPr>
      </w:pPr>
      <w:r w:rsidRPr="00BC5D33">
        <w:rPr>
          <w:rFonts w:ascii="Times New Roman" w:hAnsi="Times New Roman"/>
          <w:iCs/>
          <w:sz w:val="22"/>
          <w:szCs w:val="22"/>
        </w:rPr>
        <w:t>The coordination information sent from UE-A to UE-B is the presence of expected/potential and/or detected resource conflict on the resources indicated by UE-B’s SCI</w:t>
      </w:r>
    </w:p>
    <w:p w:rsidR="0068387F" w:rsidRDefault="00BC5D33" w:rsidP="00D16031">
      <w:pPr>
        <w:spacing w:before="240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 xml:space="preserve">For </w:t>
      </w:r>
      <w:r w:rsidR="00893BC5">
        <w:rPr>
          <w:rFonts w:ascii="Times New Roman" w:hAnsi="Times New Roman"/>
          <w:sz w:val="22"/>
          <w:szCs w:val="22"/>
          <w:lang w:eastAsia="ko-KR"/>
        </w:rPr>
        <w:t xml:space="preserve">the </w:t>
      </w:r>
      <w:r>
        <w:rPr>
          <w:rFonts w:ascii="Times New Roman" w:hAnsi="Times New Roman"/>
          <w:sz w:val="22"/>
          <w:szCs w:val="22"/>
          <w:lang w:eastAsia="ko-KR"/>
        </w:rPr>
        <w:t>scheme 1</w:t>
      </w:r>
      <w:r w:rsidR="00142BC9">
        <w:rPr>
          <w:rFonts w:ascii="Times New Roman" w:hAnsi="Times New Roman"/>
          <w:sz w:val="22"/>
          <w:szCs w:val="22"/>
          <w:lang w:eastAsia="ko-KR"/>
        </w:rPr>
        <w:t xml:space="preserve">, </w:t>
      </w:r>
      <w:r w:rsidR="00E362FD">
        <w:rPr>
          <w:rFonts w:ascii="Times New Roman" w:hAnsi="Times New Roman"/>
          <w:sz w:val="22"/>
          <w:szCs w:val="22"/>
          <w:lang w:eastAsia="ko-KR"/>
        </w:rPr>
        <w:t>after</w:t>
      </w:r>
      <w:r w:rsidR="00E362FD" w:rsidRPr="00E362FD">
        <w:rPr>
          <w:rFonts w:ascii="Times New Roman" w:hAnsi="Times New Roman"/>
          <w:sz w:val="22"/>
          <w:szCs w:val="22"/>
          <w:lang w:eastAsia="ko-KR"/>
        </w:rPr>
        <w:t xml:space="preserve"> UE-B receives the inter-UE coordination information from UE-A,</w:t>
      </w:r>
      <w:r w:rsidR="00E362FD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1849D6">
        <w:rPr>
          <w:rFonts w:ascii="Times New Roman" w:hAnsi="Times New Roman"/>
          <w:sz w:val="22"/>
          <w:szCs w:val="22"/>
          <w:lang w:eastAsia="ko-KR"/>
        </w:rPr>
        <w:t xml:space="preserve">UE-B </w:t>
      </w:r>
      <w:r w:rsidR="00EE63B0">
        <w:rPr>
          <w:rFonts w:ascii="Times New Roman" w:hAnsi="Times New Roman"/>
          <w:sz w:val="22"/>
          <w:szCs w:val="22"/>
          <w:lang w:eastAsia="ko-KR"/>
        </w:rPr>
        <w:t xml:space="preserve">can </w:t>
      </w:r>
      <w:r w:rsidR="001849D6">
        <w:rPr>
          <w:rFonts w:ascii="Times New Roman" w:hAnsi="Times New Roman"/>
          <w:sz w:val="22"/>
          <w:szCs w:val="22"/>
          <w:lang w:eastAsia="ko-KR"/>
        </w:rPr>
        <w:t xml:space="preserve">determine </w:t>
      </w:r>
      <w:r w:rsidR="008D4328">
        <w:rPr>
          <w:rFonts w:ascii="Times New Roman" w:hAnsi="Times New Roman"/>
          <w:sz w:val="22"/>
          <w:szCs w:val="22"/>
          <w:lang w:eastAsia="ko-KR"/>
        </w:rPr>
        <w:t>candidate resource</w:t>
      </w:r>
      <w:r w:rsidR="001849D6">
        <w:rPr>
          <w:rFonts w:ascii="Times New Roman" w:hAnsi="Times New Roman"/>
          <w:sz w:val="22"/>
          <w:szCs w:val="22"/>
          <w:lang w:eastAsia="ko-KR"/>
        </w:rPr>
        <w:t>s</w:t>
      </w:r>
      <w:r w:rsidR="008D4328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1849D6">
        <w:rPr>
          <w:rFonts w:ascii="Times New Roman" w:hAnsi="Times New Roman"/>
          <w:sz w:val="22"/>
          <w:szCs w:val="22"/>
          <w:lang w:eastAsia="ko-KR"/>
        </w:rPr>
        <w:t xml:space="preserve">for its </w:t>
      </w:r>
      <w:r w:rsidR="00B91167">
        <w:rPr>
          <w:rFonts w:ascii="Times New Roman" w:hAnsi="Times New Roman"/>
          <w:sz w:val="22"/>
          <w:szCs w:val="22"/>
          <w:lang w:eastAsia="ko-KR"/>
        </w:rPr>
        <w:t xml:space="preserve">own </w:t>
      </w:r>
      <w:r w:rsidR="001849D6">
        <w:rPr>
          <w:rFonts w:ascii="Times New Roman" w:hAnsi="Times New Roman"/>
          <w:sz w:val="22"/>
          <w:szCs w:val="22"/>
          <w:lang w:eastAsia="ko-KR"/>
        </w:rPr>
        <w:t xml:space="preserve">PSCCH/PSSCH transmission </w:t>
      </w:r>
      <w:r w:rsidR="00EE63B0">
        <w:rPr>
          <w:rFonts w:ascii="Times New Roman" w:hAnsi="Times New Roman"/>
          <w:sz w:val="22"/>
          <w:szCs w:val="22"/>
          <w:lang w:eastAsia="ko-KR"/>
        </w:rPr>
        <w:t>using the</w:t>
      </w:r>
      <w:r w:rsidR="008D4328">
        <w:rPr>
          <w:rFonts w:ascii="Times New Roman" w:hAnsi="Times New Roman"/>
          <w:sz w:val="22"/>
          <w:szCs w:val="22"/>
          <w:lang w:eastAsia="ko-KR"/>
        </w:rPr>
        <w:t xml:space="preserve"> set of resources </w:t>
      </w:r>
      <w:r w:rsidR="00EE63B0" w:rsidRPr="00EE63B0">
        <w:rPr>
          <w:rFonts w:ascii="Times New Roman" w:hAnsi="Times New Roman"/>
          <w:sz w:val="22"/>
          <w:szCs w:val="22"/>
          <w:lang w:eastAsia="ko-KR"/>
        </w:rPr>
        <w:t>preferred and/or non-preferred for UE-B’s transmission</w:t>
      </w:r>
      <w:r w:rsidR="00EE63B0" w:rsidRPr="00EE63B0" w:rsidDel="00EE63B0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142BC9" w:rsidRPr="00142BC9">
        <w:rPr>
          <w:rFonts w:ascii="Times New Roman" w:hAnsi="Times New Roman"/>
          <w:sz w:val="22"/>
          <w:szCs w:val="22"/>
          <w:lang w:eastAsia="ko-KR"/>
        </w:rPr>
        <w:t xml:space="preserve">. </w:t>
      </w:r>
      <w:r w:rsidR="001C4A77">
        <w:rPr>
          <w:rFonts w:ascii="Times New Roman" w:hAnsi="Times New Roman"/>
          <w:sz w:val="22"/>
          <w:szCs w:val="22"/>
          <w:lang w:eastAsia="ko-KR"/>
        </w:rPr>
        <w:t>For example</w:t>
      </w:r>
      <w:r w:rsidR="00142BC9" w:rsidRPr="00142BC9">
        <w:rPr>
          <w:rFonts w:ascii="Times New Roman" w:hAnsi="Times New Roman"/>
          <w:sz w:val="22"/>
          <w:szCs w:val="22"/>
          <w:lang w:eastAsia="ko-KR"/>
        </w:rPr>
        <w:t xml:space="preserve">, </w:t>
      </w:r>
      <w:r w:rsidR="008D4328" w:rsidRPr="00142BC9">
        <w:rPr>
          <w:rFonts w:ascii="Times New Roman" w:hAnsi="Times New Roman"/>
          <w:sz w:val="22"/>
          <w:szCs w:val="22"/>
          <w:lang w:eastAsia="ko-KR"/>
        </w:rPr>
        <w:t xml:space="preserve">UE-B </w:t>
      </w:r>
      <w:r w:rsidR="00EE63B0">
        <w:rPr>
          <w:rFonts w:ascii="Times New Roman" w:hAnsi="Times New Roman"/>
          <w:sz w:val="22"/>
          <w:szCs w:val="22"/>
          <w:lang w:eastAsia="ko-KR"/>
        </w:rPr>
        <w:t xml:space="preserve">can </w:t>
      </w:r>
      <w:r w:rsidR="001849D6">
        <w:rPr>
          <w:rFonts w:ascii="Times New Roman" w:hAnsi="Times New Roman"/>
          <w:sz w:val="22"/>
          <w:szCs w:val="22"/>
          <w:lang w:eastAsia="ko-KR"/>
        </w:rPr>
        <w:t>determine</w:t>
      </w:r>
      <w:r w:rsidR="008D4328" w:rsidRPr="00142BC9">
        <w:rPr>
          <w:rFonts w:ascii="Times New Roman" w:hAnsi="Times New Roman"/>
          <w:sz w:val="22"/>
          <w:szCs w:val="22"/>
          <w:lang w:eastAsia="ko-KR"/>
        </w:rPr>
        <w:t xml:space="preserve"> candidate resource</w:t>
      </w:r>
      <w:r w:rsidR="008D4328">
        <w:rPr>
          <w:rFonts w:ascii="Times New Roman" w:hAnsi="Times New Roman"/>
          <w:sz w:val="22"/>
          <w:szCs w:val="22"/>
          <w:lang w:eastAsia="ko-KR"/>
        </w:rPr>
        <w:t>s</w:t>
      </w:r>
      <w:r w:rsidR="001849D6">
        <w:rPr>
          <w:rFonts w:ascii="Times New Roman" w:hAnsi="Times New Roman"/>
          <w:sz w:val="22"/>
          <w:szCs w:val="22"/>
          <w:lang w:eastAsia="ko-KR"/>
        </w:rPr>
        <w:t xml:space="preserve"> based only on the set of resources provided by</w:t>
      </w:r>
      <w:r w:rsidR="008D4328" w:rsidRPr="00142BC9">
        <w:rPr>
          <w:rFonts w:ascii="Times New Roman" w:hAnsi="Times New Roman"/>
          <w:sz w:val="22"/>
          <w:szCs w:val="22"/>
          <w:lang w:eastAsia="ko-KR"/>
        </w:rPr>
        <w:t xml:space="preserve"> UE-A</w:t>
      </w:r>
      <w:r w:rsidR="00893BC5">
        <w:rPr>
          <w:rFonts w:ascii="Times New Roman" w:hAnsi="Times New Roman"/>
          <w:sz w:val="22"/>
          <w:szCs w:val="22"/>
          <w:lang w:eastAsia="ko-KR"/>
        </w:rPr>
        <w:t>. Alternatively</w:t>
      </w:r>
      <w:r w:rsidR="00323389">
        <w:rPr>
          <w:rFonts w:ascii="Times New Roman" w:hAnsi="Times New Roman"/>
          <w:sz w:val="22"/>
          <w:szCs w:val="22"/>
          <w:lang w:eastAsia="ko-KR"/>
        </w:rPr>
        <w:t>, UE-B determines</w:t>
      </w:r>
      <w:r w:rsidR="008D4328">
        <w:rPr>
          <w:rFonts w:ascii="Times New Roman" w:hAnsi="Times New Roman"/>
          <w:sz w:val="22"/>
          <w:szCs w:val="22"/>
          <w:lang w:eastAsia="ko-KR"/>
        </w:rPr>
        <w:t xml:space="preserve"> candidate resource</w:t>
      </w:r>
      <w:r w:rsidR="004F5EE7">
        <w:rPr>
          <w:rFonts w:ascii="Times New Roman" w:hAnsi="Times New Roman"/>
          <w:sz w:val="22"/>
          <w:szCs w:val="22"/>
          <w:lang w:eastAsia="ko-KR"/>
        </w:rPr>
        <w:t>s</w:t>
      </w:r>
      <w:r w:rsidR="008D4328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4F5EE7">
        <w:rPr>
          <w:rFonts w:ascii="Times New Roman" w:hAnsi="Times New Roman"/>
          <w:sz w:val="22"/>
          <w:szCs w:val="22"/>
          <w:lang w:eastAsia="ko-KR"/>
        </w:rPr>
        <w:t xml:space="preserve">based on </w:t>
      </w:r>
      <w:r w:rsidR="00893BC5">
        <w:rPr>
          <w:rFonts w:ascii="Times New Roman" w:hAnsi="Times New Roman"/>
          <w:sz w:val="22"/>
          <w:szCs w:val="22"/>
          <w:lang w:eastAsia="ko-KR"/>
        </w:rPr>
        <w:t xml:space="preserve">both </w:t>
      </w:r>
      <w:r w:rsidR="004F5EE7">
        <w:rPr>
          <w:rFonts w:ascii="Times New Roman" w:hAnsi="Times New Roman"/>
          <w:sz w:val="22"/>
          <w:szCs w:val="22"/>
          <w:lang w:eastAsia="ko-KR"/>
        </w:rPr>
        <w:t xml:space="preserve">the set of resources provided </w:t>
      </w:r>
      <w:r w:rsidR="001849D6">
        <w:rPr>
          <w:rFonts w:ascii="Times New Roman" w:hAnsi="Times New Roman"/>
          <w:sz w:val="22"/>
          <w:szCs w:val="22"/>
          <w:lang w:eastAsia="ko-KR"/>
        </w:rPr>
        <w:t>by</w:t>
      </w:r>
      <w:r w:rsidR="004F5EE7" w:rsidRPr="00142BC9">
        <w:rPr>
          <w:rFonts w:ascii="Times New Roman" w:hAnsi="Times New Roman"/>
          <w:sz w:val="22"/>
          <w:szCs w:val="22"/>
          <w:lang w:eastAsia="ko-KR"/>
        </w:rPr>
        <w:t xml:space="preserve"> UE-A</w:t>
      </w:r>
      <w:r w:rsidR="004F5EE7">
        <w:rPr>
          <w:rFonts w:ascii="Times New Roman" w:hAnsi="Times New Roman"/>
          <w:sz w:val="22"/>
          <w:szCs w:val="22"/>
          <w:lang w:eastAsia="ko-KR"/>
        </w:rPr>
        <w:t xml:space="preserve"> and UE-B’s </w:t>
      </w:r>
      <w:r w:rsidR="001849D6">
        <w:rPr>
          <w:rFonts w:ascii="Times New Roman" w:hAnsi="Times New Roman"/>
          <w:sz w:val="22"/>
          <w:szCs w:val="22"/>
          <w:lang w:eastAsia="ko-KR"/>
        </w:rPr>
        <w:t xml:space="preserve">own </w:t>
      </w:r>
      <w:r w:rsidR="004F5EE7">
        <w:rPr>
          <w:rFonts w:ascii="Times New Roman" w:hAnsi="Times New Roman"/>
          <w:sz w:val="22"/>
          <w:szCs w:val="22"/>
          <w:lang w:eastAsia="ko-KR"/>
        </w:rPr>
        <w:t>sensing results.</w:t>
      </w:r>
    </w:p>
    <w:p w:rsidR="001849D6" w:rsidRDefault="001849D6" w:rsidP="001849D6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A23896">
        <w:rPr>
          <w:rFonts w:ascii="Times New Roman" w:eastAsia="맑은 고딕" w:hAnsi="Times New Roman"/>
          <w:b/>
          <w:sz w:val="22"/>
          <w:lang w:eastAsia="ko-KR"/>
        </w:rPr>
        <w:t xml:space="preserve">Proposal 1: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For </w:t>
      </w:r>
      <w:r w:rsidRPr="001849D6">
        <w:rPr>
          <w:rFonts w:ascii="Times New Roman" w:eastAsia="맑은 고딕" w:hAnsi="Times New Roman"/>
          <w:b/>
          <w:sz w:val="22"/>
          <w:lang w:eastAsia="ko-KR"/>
        </w:rPr>
        <w:t xml:space="preserve">inter-UE coordination </w:t>
      </w:r>
      <w:r w:rsidR="00F04946">
        <w:rPr>
          <w:rFonts w:ascii="Times New Roman" w:eastAsia="맑은 고딕" w:hAnsi="Times New Roman"/>
          <w:b/>
          <w:sz w:val="22"/>
          <w:lang w:eastAsia="ko-KR"/>
        </w:rPr>
        <w:t>scheme 1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, UE-B </w:t>
      </w:r>
      <w:r w:rsidR="00EE63B0">
        <w:rPr>
          <w:rFonts w:ascii="Times New Roman" w:eastAsia="맑은 고딕" w:hAnsi="Times New Roman"/>
          <w:b/>
          <w:sz w:val="22"/>
          <w:lang w:eastAsia="ko-KR"/>
        </w:rPr>
        <w:t xml:space="preserve">can </w:t>
      </w:r>
      <w:r>
        <w:rPr>
          <w:rFonts w:ascii="Times New Roman" w:eastAsia="맑은 고딕" w:hAnsi="Times New Roman"/>
          <w:b/>
          <w:sz w:val="22"/>
          <w:lang w:eastAsia="ko-KR"/>
        </w:rPr>
        <w:t>determine candidate resources based only</w:t>
      </w:r>
      <w:r w:rsidR="00FA009D">
        <w:rPr>
          <w:rFonts w:ascii="Times New Roman" w:eastAsia="맑은 고딕" w:hAnsi="Times New Roman"/>
          <w:b/>
          <w:sz w:val="22"/>
          <w:lang w:eastAsia="ko-KR"/>
        </w:rPr>
        <w:t xml:space="preserve"> on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FA009D">
        <w:rPr>
          <w:rFonts w:ascii="Times New Roman" w:eastAsia="맑은 고딕" w:hAnsi="Times New Roman"/>
          <w:b/>
          <w:sz w:val="22"/>
          <w:lang w:eastAsia="ko-KR"/>
        </w:rPr>
        <w:t>received</w:t>
      </w:r>
      <w:r w:rsidRPr="001849D6">
        <w:rPr>
          <w:rFonts w:ascii="Times New Roman" w:eastAsia="맑은 고딕" w:hAnsi="Times New Roman"/>
          <w:b/>
          <w:sz w:val="22"/>
          <w:lang w:eastAsia="ko-KR"/>
        </w:rPr>
        <w:t xml:space="preserve"> coordinati</w:t>
      </w:r>
      <w:r w:rsidR="00FA009D">
        <w:rPr>
          <w:rFonts w:ascii="Times New Roman" w:eastAsia="맑은 고딕" w:hAnsi="Times New Roman"/>
          <w:b/>
          <w:sz w:val="22"/>
          <w:lang w:eastAsia="ko-KR"/>
        </w:rPr>
        <w:t>on</w:t>
      </w:r>
      <w:r w:rsidRPr="001849D6">
        <w:rPr>
          <w:rFonts w:ascii="Times New Roman" w:eastAsia="맑은 고딕" w:hAnsi="Times New Roman"/>
          <w:b/>
          <w:sz w:val="22"/>
          <w:lang w:eastAsia="ko-KR"/>
        </w:rPr>
        <w:t xml:space="preserve"> information</w:t>
      </w:r>
      <w:r w:rsidR="00893BC5">
        <w:rPr>
          <w:rFonts w:ascii="Times New Roman" w:eastAsia="맑은 고딕" w:hAnsi="Times New Roman"/>
          <w:b/>
          <w:sz w:val="22"/>
          <w:lang w:eastAsia="ko-KR"/>
        </w:rPr>
        <w:t xml:space="preserve"> or </w:t>
      </w:r>
      <w:r w:rsidR="00FA009D">
        <w:rPr>
          <w:rFonts w:ascii="Times New Roman" w:eastAsia="맑은 고딕" w:hAnsi="Times New Roman"/>
          <w:b/>
          <w:sz w:val="22"/>
          <w:lang w:eastAsia="ko-KR"/>
        </w:rPr>
        <w:t xml:space="preserve">based on both received </w:t>
      </w:r>
      <w:r w:rsidRPr="001849D6">
        <w:rPr>
          <w:rFonts w:ascii="Times New Roman" w:eastAsia="맑은 고딕" w:hAnsi="Times New Roman"/>
          <w:b/>
          <w:sz w:val="22"/>
          <w:lang w:eastAsia="ko-KR"/>
        </w:rPr>
        <w:t>coordinati</w:t>
      </w:r>
      <w:r w:rsidR="00FA009D">
        <w:rPr>
          <w:rFonts w:ascii="Times New Roman" w:eastAsia="맑은 고딕" w:hAnsi="Times New Roman"/>
          <w:b/>
          <w:sz w:val="22"/>
          <w:lang w:eastAsia="ko-KR"/>
        </w:rPr>
        <w:t>on</w:t>
      </w:r>
      <w:r w:rsidRPr="001849D6">
        <w:rPr>
          <w:rFonts w:ascii="Times New Roman" w:eastAsia="맑은 고딕" w:hAnsi="Times New Roman"/>
          <w:b/>
          <w:sz w:val="22"/>
          <w:lang w:eastAsia="ko-KR"/>
        </w:rPr>
        <w:t xml:space="preserve"> information</w:t>
      </w:r>
      <w:r w:rsidRPr="00A23896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>and UE-B’s sensing results.</w:t>
      </w:r>
    </w:p>
    <w:p w:rsidR="000045C7" w:rsidRDefault="000045C7" w:rsidP="000045C7">
      <w:pPr>
        <w:spacing w:before="240"/>
        <w:rPr>
          <w:rFonts w:ascii="Times New Roman" w:hAnsi="Times New Roman"/>
          <w:sz w:val="22"/>
          <w:szCs w:val="22"/>
          <w:lang w:eastAsia="ko-KR"/>
        </w:rPr>
      </w:pPr>
      <w:r w:rsidRPr="0068387F">
        <w:rPr>
          <w:rFonts w:ascii="Times New Roman" w:hAnsi="Times New Roman"/>
          <w:sz w:val="22"/>
          <w:szCs w:val="22"/>
          <w:lang w:eastAsia="ko-KR"/>
        </w:rPr>
        <w:t>For the inter-UE coordination</w:t>
      </w:r>
      <w:r>
        <w:rPr>
          <w:rFonts w:ascii="Times New Roman" w:hAnsi="Times New Roman"/>
          <w:sz w:val="22"/>
          <w:szCs w:val="22"/>
          <w:lang w:eastAsia="ko-KR"/>
        </w:rPr>
        <w:t xml:space="preserve">, the coordination information can also include the (parts of) source ID / (parts of) destination ID and RSRP results. Using these information provided by UE-A, UE-B could determine its candidate resources. </w:t>
      </w:r>
    </w:p>
    <w:p w:rsidR="000045C7" w:rsidRPr="00D74744" w:rsidRDefault="000045C7" w:rsidP="000045C7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 2</w:t>
      </w:r>
      <w:r w:rsidRPr="00A23896">
        <w:rPr>
          <w:rFonts w:ascii="Times New Roman" w:eastAsia="맑은 고딕" w:hAnsi="Times New Roman"/>
          <w:b/>
          <w:sz w:val="22"/>
          <w:lang w:eastAsia="ko-KR"/>
        </w:rPr>
        <w:t xml:space="preserve">: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For </w:t>
      </w:r>
      <w:r w:rsidRPr="001849D6">
        <w:rPr>
          <w:rFonts w:ascii="Times New Roman" w:eastAsia="맑은 고딕" w:hAnsi="Times New Roman"/>
          <w:b/>
          <w:sz w:val="22"/>
          <w:lang w:eastAsia="ko-KR"/>
        </w:rPr>
        <w:t>inter-UE coordination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, UE-B </w:t>
      </w:r>
      <w:r w:rsidR="00220D7B">
        <w:rPr>
          <w:rFonts w:ascii="Times New Roman" w:eastAsia="맑은 고딕" w:hAnsi="Times New Roman"/>
          <w:b/>
          <w:sz w:val="22"/>
          <w:lang w:eastAsia="ko-KR"/>
        </w:rPr>
        <w:t xml:space="preserve">can </w:t>
      </w:r>
      <w:r>
        <w:rPr>
          <w:rFonts w:ascii="Times New Roman" w:eastAsia="맑은 고딕" w:hAnsi="Times New Roman"/>
          <w:b/>
          <w:sz w:val="22"/>
          <w:lang w:eastAsia="ko-KR"/>
        </w:rPr>
        <w:t>also determine candidate resources based on other coordination information such as (parts of) source / (parts of) destination ID and RSRP.</w:t>
      </w:r>
    </w:p>
    <w:p w:rsidR="00240E56" w:rsidRDefault="00240E56" w:rsidP="000045C7">
      <w:pPr>
        <w:spacing w:before="240"/>
        <w:rPr>
          <w:rFonts w:ascii="Times New Roman" w:hAnsi="Times New Roman"/>
          <w:sz w:val="22"/>
          <w:szCs w:val="22"/>
          <w:lang w:eastAsia="ko-KR"/>
        </w:rPr>
      </w:pPr>
      <w:r w:rsidRPr="0068387F">
        <w:rPr>
          <w:rFonts w:ascii="Times New Roman" w:hAnsi="Times New Roman"/>
          <w:sz w:val="22"/>
          <w:szCs w:val="22"/>
          <w:lang w:eastAsia="ko-KR"/>
        </w:rPr>
        <w:t>For the inter-UE coordination</w:t>
      </w:r>
      <w:r>
        <w:rPr>
          <w:rFonts w:ascii="Times New Roman" w:hAnsi="Times New Roman"/>
          <w:sz w:val="22"/>
          <w:szCs w:val="22"/>
          <w:lang w:eastAsia="ko-KR"/>
        </w:rPr>
        <w:t xml:space="preserve">, the payload size of coordination information is different between scheme 1 and scheme 2. For scheme </w:t>
      </w:r>
      <w:r w:rsidR="008906F1">
        <w:rPr>
          <w:rFonts w:ascii="Times New Roman" w:hAnsi="Times New Roman"/>
          <w:sz w:val="22"/>
          <w:szCs w:val="22"/>
          <w:lang w:eastAsia="ko-KR"/>
        </w:rPr>
        <w:t>1</w:t>
      </w:r>
      <w:r>
        <w:rPr>
          <w:rFonts w:ascii="Times New Roman" w:hAnsi="Times New Roman"/>
          <w:sz w:val="22"/>
          <w:szCs w:val="22"/>
          <w:lang w:eastAsia="ko-KR"/>
        </w:rPr>
        <w:t>,</w:t>
      </w:r>
      <w:r w:rsidR="008906F1">
        <w:rPr>
          <w:rFonts w:ascii="Times New Roman" w:hAnsi="Times New Roman"/>
          <w:sz w:val="22"/>
          <w:szCs w:val="22"/>
          <w:lang w:eastAsia="ko-KR"/>
        </w:rPr>
        <w:t xml:space="preserve"> since large </w:t>
      </w:r>
      <w:r w:rsidR="00EE63B0">
        <w:rPr>
          <w:rFonts w:ascii="Times New Roman" w:hAnsi="Times New Roman"/>
          <w:sz w:val="22"/>
          <w:szCs w:val="22"/>
          <w:lang w:eastAsia="ko-KR"/>
        </w:rPr>
        <w:t xml:space="preserve">number of </w:t>
      </w:r>
      <w:r w:rsidR="008906F1">
        <w:rPr>
          <w:rFonts w:ascii="Times New Roman" w:hAnsi="Times New Roman"/>
          <w:sz w:val="22"/>
          <w:szCs w:val="22"/>
          <w:lang w:eastAsia="ko-KR"/>
        </w:rPr>
        <w:t xml:space="preserve">payload size is needed to indicate </w:t>
      </w:r>
      <w:r w:rsidR="008906F1" w:rsidRPr="008906F1">
        <w:rPr>
          <w:rFonts w:ascii="Times New Roman" w:hAnsi="Times New Roman"/>
          <w:sz w:val="22"/>
          <w:szCs w:val="22"/>
          <w:lang w:eastAsia="ko-KR"/>
        </w:rPr>
        <w:t>the set of resources preferred and/or non-preferred for UE-B’s transmission</w:t>
      </w:r>
      <w:r w:rsidR="008906F1">
        <w:rPr>
          <w:rFonts w:ascii="Times New Roman" w:hAnsi="Times New Roman"/>
          <w:sz w:val="22"/>
          <w:szCs w:val="22"/>
          <w:lang w:eastAsia="ko-KR"/>
        </w:rPr>
        <w:t>, 1</w:t>
      </w:r>
      <w:r w:rsidR="008906F1" w:rsidRPr="00DE6191">
        <w:rPr>
          <w:rFonts w:ascii="Times New Roman" w:hAnsi="Times New Roman"/>
          <w:sz w:val="22"/>
          <w:szCs w:val="22"/>
          <w:vertAlign w:val="superscript"/>
          <w:lang w:eastAsia="ko-KR"/>
        </w:rPr>
        <w:t>st</w:t>
      </w:r>
      <w:r w:rsidR="008906F1">
        <w:rPr>
          <w:rFonts w:ascii="Times New Roman" w:hAnsi="Times New Roman"/>
          <w:sz w:val="22"/>
          <w:szCs w:val="22"/>
          <w:lang w:eastAsia="ko-KR"/>
        </w:rPr>
        <w:t xml:space="preserve"> SCI or 2</w:t>
      </w:r>
      <w:r w:rsidR="008906F1" w:rsidRPr="00DE6191">
        <w:rPr>
          <w:rFonts w:ascii="Times New Roman" w:hAnsi="Times New Roman"/>
          <w:sz w:val="22"/>
          <w:szCs w:val="22"/>
          <w:vertAlign w:val="superscript"/>
          <w:lang w:eastAsia="ko-KR"/>
        </w:rPr>
        <w:t>nd</w:t>
      </w:r>
      <w:r w:rsidR="008906F1">
        <w:rPr>
          <w:rFonts w:ascii="Times New Roman" w:hAnsi="Times New Roman"/>
          <w:sz w:val="22"/>
          <w:szCs w:val="22"/>
          <w:lang w:eastAsia="ko-KR"/>
        </w:rPr>
        <w:t xml:space="preserve"> SCI is more suitable for the container</w:t>
      </w:r>
      <w:r w:rsidR="006045E8">
        <w:rPr>
          <w:rFonts w:ascii="Times New Roman" w:hAnsi="Times New Roman"/>
          <w:sz w:val="22"/>
          <w:szCs w:val="22"/>
          <w:lang w:eastAsia="ko-KR"/>
        </w:rPr>
        <w:t xml:space="preserve">. </w:t>
      </w:r>
      <w:r w:rsidR="008906F1">
        <w:rPr>
          <w:rFonts w:ascii="Times New Roman" w:hAnsi="Times New Roman"/>
          <w:sz w:val="22"/>
          <w:szCs w:val="22"/>
          <w:lang w:eastAsia="ko-KR"/>
        </w:rPr>
        <w:t xml:space="preserve">Meanwhile, 1-bit information is needed to indicate the </w:t>
      </w:r>
      <w:r w:rsidR="008906F1" w:rsidRPr="008906F1">
        <w:rPr>
          <w:rFonts w:ascii="Times New Roman" w:eastAsia="SimSun" w:hAnsi="Times New Roman"/>
          <w:sz w:val="22"/>
          <w:szCs w:val="22"/>
          <w:lang w:eastAsia="zh-CN"/>
        </w:rPr>
        <w:t>presence of resource conflict</w:t>
      </w:r>
      <w:r w:rsidR="005D7C5D">
        <w:rPr>
          <w:rFonts w:ascii="Times New Roman" w:eastAsia="SimSun" w:hAnsi="Times New Roman"/>
          <w:sz w:val="22"/>
          <w:szCs w:val="22"/>
          <w:lang w:eastAsia="zh-CN"/>
        </w:rPr>
        <w:t>.</w:t>
      </w:r>
      <w:r w:rsidR="006045E8">
        <w:rPr>
          <w:rFonts w:ascii="Times New Roman" w:eastAsia="SimSun" w:hAnsi="Times New Roman"/>
          <w:sz w:val="22"/>
          <w:szCs w:val="22"/>
          <w:lang w:eastAsia="zh-CN"/>
        </w:rPr>
        <w:t xml:space="preserve"> Therefore, </w:t>
      </w:r>
      <w:r w:rsidR="006045E8" w:rsidRPr="006045E8">
        <w:rPr>
          <w:rFonts w:ascii="Times New Roman" w:eastAsia="SimSun" w:hAnsi="Times New Roman"/>
          <w:sz w:val="22"/>
          <w:szCs w:val="22"/>
          <w:lang w:eastAsia="zh-CN"/>
        </w:rPr>
        <w:t>PSFCH (or PSFCH-like format) can be used for the container of the inter-UE coordination scheme 2</w:t>
      </w:r>
    </w:p>
    <w:p w:rsidR="000045C7" w:rsidRDefault="000045C7" w:rsidP="000045C7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 3</w:t>
      </w:r>
      <w:r w:rsidRPr="00A23896">
        <w:rPr>
          <w:rFonts w:ascii="Times New Roman" w:eastAsia="맑은 고딕" w:hAnsi="Times New Roman"/>
          <w:b/>
          <w:sz w:val="22"/>
          <w:lang w:eastAsia="ko-KR"/>
        </w:rPr>
        <w:t xml:space="preserve">: </w:t>
      </w:r>
      <w:r w:rsidR="00240E56">
        <w:rPr>
          <w:rFonts w:ascii="Times New Roman" w:eastAsia="맑은 고딕" w:hAnsi="Times New Roman"/>
          <w:b/>
          <w:sz w:val="22"/>
          <w:lang w:eastAsia="ko-KR"/>
        </w:rPr>
        <w:t>SCI (e.g., 1</w:t>
      </w:r>
      <w:r w:rsidR="00240E56" w:rsidRPr="00DE6191">
        <w:rPr>
          <w:rFonts w:ascii="Times New Roman" w:eastAsia="맑은 고딕" w:hAnsi="Times New Roman"/>
          <w:b/>
          <w:sz w:val="22"/>
          <w:vertAlign w:val="superscript"/>
          <w:lang w:eastAsia="ko-KR"/>
        </w:rPr>
        <w:t>st</w:t>
      </w:r>
      <w:r w:rsidR="00240E56">
        <w:rPr>
          <w:rFonts w:ascii="Times New Roman" w:eastAsia="맑은 고딕" w:hAnsi="Times New Roman"/>
          <w:b/>
          <w:sz w:val="22"/>
          <w:lang w:eastAsia="ko-KR"/>
        </w:rPr>
        <w:t xml:space="preserve"> SCI or 2</w:t>
      </w:r>
      <w:r w:rsidR="00240E56" w:rsidRPr="00DE6191">
        <w:rPr>
          <w:rFonts w:ascii="Times New Roman" w:eastAsia="맑은 고딕" w:hAnsi="Times New Roman"/>
          <w:b/>
          <w:sz w:val="22"/>
          <w:vertAlign w:val="superscript"/>
          <w:lang w:eastAsia="ko-KR"/>
        </w:rPr>
        <w:t>nd</w:t>
      </w:r>
      <w:r w:rsidR="00240E56">
        <w:rPr>
          <w:rFonts w:ascii="Times New Roman" w:eastAsia="맑은 고딕" w:hAnsi="Times New Roman"/>
          <w:b/>
          <w:sz w:val="22"/>
          <w:lang w:eastAsia="ko-KR"/>
        </w:rPr>
        <w:t xml:space="preserve"> SCI) can be used for </w:t>
      </w:r>
      <w:r>
        <w:rPr>
          <w:rFonts w:ascii="Times New Roman" w:eastAsia="맑은 고딕" w:hAnsi="Times New Roman"/>
          <w:b/>
          <w:sz w:val="22"/>
          <w:lang w:eastAsia="ko-KR"/>
        </w:rPr>
        <w:t>t</w:t>
      </w:r>
      <w:r w:rsidRPr="00E056FD">
        <w:rPr>
          <w:rFonts w:ascii="Times New Roman" w:eastAsia="맑은 고딕" w:hAnsi="Times New Roman"/>
          <w:b/>
          <w:sz w:val="22"/>
          <w:lang w:eastAsia="ko-KR"/>
        </w:rPr>
        <w:t xml:space="preserve">he container </w:t>
      </w:r>
      <w:r w:rsidR="00240E56">
        <w:rPr>
          <w:rFonts w:ascii="Times New Roman" w:eastAsia="맑은 고딕" w:hAnsi="Times New Roman"/>
          <w:b/>
          <w:sz w:val="22"/>
          <w:lang w:eastAsia="ko-KR"/>
        </w:rPr>
        <w:t>of inter-UE coordination scheme 1 and the PSFCH (</w:t>
      </w:r>
      <w:r w:rsidR="006045E8">
        <w:rPr>
          <w:rFonts w:ascii="Times New Roman" w:eastAsia="맑은 고딕" w:hAnsi="Times New Roman"/>
          <w:b/>
          <w:sz w:val="22"/>
          <w:lang w:eastAsia="ko-KR"/>
        </w:rPr>
        <w:t xml:space="preserve">or PSFCH-like </w:t>
      </w:r>
      <w:r w:rsidR="00240E56">
        <w:rPr>
          <w:rFonts w:ascii="Times New Roman" w:eastAsia="맑은 고딕" w:hAnsi="Times New Roman"/>
          <w:b/>
          <w:sz w:val="22"/>
          <w:lang w:eastAsia="ko-KR"/>
        </w:rPr>
        <w:t>format) can be used for the container of inter-UE coordination scheme 2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893BC5" w:rsidRDefault="00893BC5" w:rsidP="000A3A37">
      <w:pPr>
        <w:spacing w:before="240"/>
        <w:rPr>
          <w:rFonts w:ascii="Times New Roman" w:hAnsi="Times New Roman"/>
          <w:sz w:val="22"/>
          <w:szCs w:val="22"/>
          <w:lang w:val="en-US" w:eastAsia="ko-KR"/>
        </w:rPr>
      </w:pPr>
      <w:r w:rsidRPr="0068387F">
        <w:rPr>
          <w:rFonts w:ascii="Times New Roman" w:hAnsi="Times New Roman"/>
          <w:sz w:val="22"/>
          <w:szCs w:val="22"/>
          <w:lang w:eastAsia="ko-KR"/>
        </w:rPr>
        <w:t>For the inter-UE coordination</w:t>
      </w:r>
      <w:r>
        <w:rPr>
          <w:rFonts w:ascii="Times New Roman" w:hAnsi="Times New Roman"/>
          <w:sz w:val="22"/>
          <w:szCs w:val="22"/>
          <w:lang w:eastAsia="ko-KR"/>
        </w:rPr>
        <w:t>, t</w:t>
      </w:r>
      <w:r w:rsidRPr="00BC5D33">
        <w:rPr>
          <w:rFonts w:ascii="Times New Roman" w:hAnsi="Times New Roman"/>
          <w:iCs/>
          <w:sz w:val="22"/>
          <w:szCs w:val="22"/>
        </w:rPr>
        <w:t xml:space="preserve">he coordination information </w:t>
      </w:r>
      <w:r>
        <w:rPr>
          <w:rFonts w:ascii="Times New Roman" w:hAnsi="Times New Roman"/>
          <w:iCs/>
          <w:sz w:val="22"/>
          <w:szCs w:val="22"/>
        </w:rPr>
        <w:t xml:space="preserve">can be </w:t>
      </w:r>
      <w:r w:rsidRPr="00BC5D33">
        <w:rPr>
          <w:rFonts w:ascii="Times New Roman" w:hAnsi="Times New Roman"/>
          <w:iCs/>
          <w:sz w:val="22"/>
          <w:szCs w:val="22"/>
        </w:rPr>
        <w:t xml:space="preserve">sent from </w:t>
      </w:r>
      <w:r>
        <w:rPr>
          <w:rFonts w:ascii="Times New Roman" w:hAnsi="Times New Roman"/>
          <w:iCs/>
          <w:sz w:val="22"/>
          <w:szCs w:val="22"/>
        </w:rPr>
        <w:t xml:space="preserve">one </w:t>
      </w:r>
      <w:r w:rsidRPr="00BC5D33">
        <w:rPr>
          <w:rFonts w:ascii="Times New Roman" w:hAnsi="Times New Roman"/>
          <w:iCs/>
          <w:sz w:val="22"/>
          <w:szCs w:val="22"/>
        </w:rPr>
        <w:t xml:space="preserve">UE-A to </w:t>
      </w:r>
      <w:r>
        <w:rPr>
          <w:rFonts w:ascii="Times New Roman" w:hAnsi="Times New Roman"/>
          <w:iCs/>
          <w:sz w:val="22"/>
          <w:szCs w:val="22"/>
        </w:rPr>
        <w:t xml:space="preserve">multiple </w:t>
      </w:r>
      <w:r w:rsidRPr="00BC5D33">
        <w:rPr>
          <w:rFonts w:ascii="Times New Roman" w:hAnsi="Times New Roman"/>
          <w:iCs/>
          <w:sz w:val="22"/>
          <w:szCs w:val="22"/>
        </w:rPr>
        <w:t>UE</w:t>
      </w:r>
      <w:r>
        <w:rPr>
          <w:rFonts w:ascii="Times New Roman" w:hAnsi="Times New Roman"/>
          <w:iCs/>
          <w:sz w:val="22"/>
          <w:szCs w:val="22"/>
        </w:rPr>
        <w:t xml:space="preserve"> (e.g.</w:t>
      </w:r>
      <w:r w:rsidR="0023315F">
        <w:rPr>
          <w:rFonts w:ascii="Times New Roman" w:hAnsi="Times New Roman"/>
          <w:iCs/>
          <w:sz w:val="22"/>
          <w:szCs w:val="22"/>
        </w:rPr>
        <w:t xml:space="preserve">, </w:t>
      </w:r>
      <w:r>
        <w:rPr>
          <w:rFonts w:ascii="Times New Roman" w:hAnsi="Times New Roman"/>
          <w:iCs/>
          <w:sz w:val="22"/>
          <w:szCs w:val="22"/>
        </w:rPr>
        <w:t>UE-B1, UE-B2, …)</w:t>
      </w:r>
      <w:r w:rsidR="0023315F">
        <w:rPr>
          <w:rFonts w:ascii="Times New Roman" w:hAnsi="Times New Roman"/>
          <w:iCs/>
          <w:sz w:val="22"/>
          <w:szCs w:val="22"/>
        </w:rPr>
        <w:t xml:space="preserve"> or</w:t>
      </w:r>
      <w:r>
        <w:rPr>
          <w:rFonts w:ascii="Times New Roman" w:hAnsi="Times New Roman"/>
          <w:iCs/>
          <w:sz w:val="22"/>
          <w:szCs w:val="22"/>
        </w:rPr>
        <w:t xml:space="preserve"> </w:t>
      </w:r>
      <w:r w:rsidR="0023315F">
        <w:rPr>
          <w:rFonts w:ascii="Times New Roman" w:hAnsi="Times New Roman"/>
          <w:iCs/>
          <w:sz w:val="22"/>
          <w:szCs w:val="22"/>
        </w:rPr>
        <w:t xml:space="preserve">sent from multiple UE (e.g., </w:t>
      </w:r>
      <w:r>
        <w:rPr>
          <w:rFonts w:ascii="Times New Roman" w:hAnsi="Times New Roman"/>
          <w:sz w:val="22"/>
          <w:szCs w:val="22"/>
          <w:lang w:eastAsia="ko-KR"/>
        </w:rPr>
        <w:t>UE-A</w:t>
      </w:r>
      <w:r w:rsidR="0023315F">
        <w:rPr>
          <w:rFonts w:ascii="Times New Roman" w:hAnsi="Times New Roman"/>
          <w:sz w:val="22"/>
          <w:szCs w:val="22"/>
          <w:lang w:eastAsia="ko-KR"/>
        </w:rPr>
        <w:t xml:space="preserve">1, UE-A2, …) to one UE-B. In these case, </w:t>
      </w:r>
      <w:r w:rsidR="00D43A84" w:rsidRPr="00D43A84">
        <w:rPr>
          <w:rFonts w:ascii="Times New Roman" w:hAnsi="Times New Roman"/>
          <w:sz w:val="22"/>
          <w:szCs w:val="22"/>
          <w:lang w:eastAsia="ko-KR"/>
        </w:rPr>
        <w:t xml:space="preserve">it is necessary to investigate how to receive coordination information from UE-A(s), and how UE-B(s) </w:t>
      </w:r>
      <w:r w:rsidR="00D43A84">
        <w:rPr>
          <w:rFonts w:ascii="Times New Roman" w:hAnsi="Times New Roman"/>
          <w:sz w:val="22"/>
          <w:szCs w:val="22"/>
          <w:lang w:eastAsia="ko-KR"/>
        </w:rPr>
        <w:t>operates</w:t>
      </w:r>
      <w:r w:rsidR="00D43A84" w:rsidRPr="00D43A84">
        <w:rPr>
          <w:rFonts w:ascii="Times New Roman" w:hAnsi="Times New Roman"/>
          <w:sz w:val="22"/>
          <w:szCs w:val="22"/>
          <w:lang w:eastAsia="ko-KR"/>
        </w:rPr>
        <w:t xml:space="preserve"> after receiving coordination information.</w:t>
      </w:r>
      <w:r w:rsidR="0023315F">
        <w:rPr>
          <w:rFonts w:ascii="Times New Roman" w:hAnsi="Times New Roman"/>
          <w:sz w:val="22"/>
          <w:szCs w:val="22"/>
          <w:lang w:eastAsia="ko-KR"/>
        </w:rPr>
        <w:t xml:space="preserve"> </w:t>
      </w:r>
    </w:p>
    <w:p w:rsidR="0023315F" w:rsidRDefault="00214791" w:rsidP="00323389">
      <w:pPr>
        <w:spacing w:before="240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0045C7">
        <w:rPr>
          <w:rFonts w:ascii="Times New Roman" w:eastAsia="맑은 고딕" w:hAnsi="Times New Roman"/>
          <w:b/>
          <w:sz w:val="22"/>
          <w:lang w:eastAsia="ko-KR"/>
        </w:rPr>
        <w:t>4</w:t>
      </w:r>
      <w:r w:rsidRPr="00A23896">
        <w:rPr>
          <w:rFonts w:ascii="Times New Roman" w:eastAsia="맑은 고딕" w:hAnsi="Times New Roman"/>
          <w:b/>
          <w:sz w:val="22"/>
          <w:lang w:eastAsia="ko-KR"/>
        </w:rPr>
        <w:t xml:space="preserve">: </w:t>
      </w:r>
      <w:r w:rsidR="000045C7">
        <w:rPr>
          <w:rFonts w:ascii="Times New Roman" w:eastAsia="맑은 고딕" w:hAnsi="Times New Roman"/>
          <w:b/>
          <w:sz w:val="22"/>
          <w:lang w:eastAsia="ko-KR"/>
        </w:rPr>
        <w:t>For inter-UE coordination,</w:t>
      </w:r>
      <w:r w:rsidR="00220D7B">
        <w:rPr>
          <w:rFonts w:ascii="Times New Roman" w:eastAsia="맑은 고딕" w:hAnsi="Times New Roman"/>
          <w:b/>
          <w:sz w:val="22"/>
          <w:lang w:eastAsia="ko-KR"/>
        </w:rPr>
        <w:t xml:space="preserve"> RAN1 should</w:t>
      </w:r>
      <w:r w:rsidR="000045C7">
        <w:rPr>
          <w:rFonts w:ascii="Times New Roman" w:eastAsia="맑은 고딕" w:hAnsi="Times New Roman"/>
          <w:b/>
          <w:sz w:val="22"/>
          <w:lang w:eastAsia="ko-KR"/>
        </w:rPr>
        <w:t xml:space="preserve"> f</w:t>
      </w:r>
      <w:r w:rsidR="00220D7B">
        <w:rPr>
          <w:rFonts w:ascii="Times New Roman" w:eastAsia="맑은 고딕" w:hAnsi="Times New Roman"/>
          <w:b/>
          <w:sz w:val="22"/>
          <w:lang w:eastAsia="ko-KR"/>
        </w:rPr>
        <w:t>urther study</w:t>
      </w:r>
      <w:r w:rsidR="00120B05">
        <w:rPr>
          <w:rFonts w:ascii="Times New Roman" w:eastAsia="맑은 고딕" w:hAnsi="Times New Roman"/>
          <w:b/>
          <w:sz w:val="22"/>
          <w:lang w:eastAsia="ko-KR"/>
        </w:rPr>
        <w:t xml:space="preserve"> the case</w:t>
      </w:r>
      <w:r w:rsidR="000045C7">
        <w:rPr>
          <w:rFonts w:ascii="Times New Roman" w:eastAsia="맑은 고딕" w:hAnsi="Times New Roman"/>
          <w:b/>
          <w:sz w:val="22"/>
          <w:lang w:eastAsia="ko-KR"/>
        </w:rPr>
        <w:t>s</w:t>
      </w:r>
      <w:r w:rsidR="00120B05">
        <w:rPr>
          <w:rFonts w:ascii="Times New Roman" w:eastAsia="맑은 고딕" w:hAnsi="Times New Roman"/>
          <w:b/>
          <w:sz w:val="22"/>
          <w:lang w:eastAsia="ko-KR"/>
        </w:rPr>
        <w:t xml:space="preserve"> of multiple UE-As </w:t>
      </w:r>
      <w:r w:rsidR="00220D7B">
        <w:rPr>
          <w:rFonts w:ascii="Times New Roman" w:eastAsia="맑은 고딕" w:hAnsi="Times New Roman"/>
          <w:b/>
          <w:sz w:val="22"/>
          <w:lang w:eastAsia="ko-KR"/>
        </w:rPr>
        <w:t>and/or</w:t>
      </w:r>
      <w:r w:rsidR="00120B05">
        <w:rPr>
          <w:rFonts w:ascii="Times New Roman" w:eastAsia="맑은 고딕" w:hAnsi="Times New Roman"/>
          <w:b/>
          <w:sz w:val="22"/>
          <w:lang w:eastAsia="ko-KR"/>
        </w:rPr>
        <w:t xml:space="preserve"> UE-Bs</w:t>
      </w:r>
      <w:r w:rsidR="005D7C5D"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E062CA" w:rsidRPr="00A51547" w:rsidRDefault="00E062CA" w:rsidP="00D16031">
      <w:pPr>
        <w:spacing w:before="240"/>
        <w:rPr>
          <w:rFonts w:ascii="Times New Roman" w:hAnsi="Times New Roman"/>
          <w:lang w:eastAsia="ko-KR"/>
        </w:rPr>
      </w:pPr>
    </w:p>
    <w:p w:rsidR="00C36206" w:rsidRDefault="000D54C2" w:rsidP="00C36206">
      <w:pPr>
        <w:pStyle w:val="1"/>
      </w:pPr>
      <w:r>
        <w:t>Conclusion</w:t>
      </w:r>
    </w:p>
    <w:p w:rsidR="00C36206" w:rsidRPr="00A23896" w:rsidRDefault="00602EB1" w:rsidP="00966F14">
      <w:pPr>
        <w:spacing w:before="240"/>
        <w:rPr>
          <w:rFonts w:ascii="Times New Roman" w:hAnsi="Times New Roman"/>
          <w:iCs/>
          <w:sz w:val="22"/>
          <w:lang w:val="en-US" w:eastAsia="ko-KR"/>
        </w:rPr>
      </w:pPr>
      <w:r w:rsidRPr="00A23896">
        <w:rPr>
          <w:rFonts w:ascii="Times New Roman" w:hAnsi="Times New Roman"/>
          <w:iCs/>
          <w:sz w:val="22"/>
          <w:lang w:val="en-US" w:eastAsia="ko-KR"/>
        </w:rPr>
        <w:t>In this contribution, the following conclusions were made:</w:t>
      </w:r>
    </w:p>
    <w:p w:rsidR="00220D7B" w:rsidRDefault="00220D7B" w:rsidP="00220D7B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A23896">
        <w:rPr>
          <w:rFonts w:ascii="Times New Roman" w:eastAsia="맑은 고딕" w:hAnsi="Times New Roman"/>
          <w:b/>
          <w:sz w:val="22"/>
          <w:lang w:eastAsia="ko-KR"/>
        </w:rPr>
        <w:t xml:space="preserve">Proposal 1: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For </w:t>
      </w:r>
      <w:r w:rsidRPr="001849D6">
        <w:rPr>
          <w:rFonts w:ascii="Times New Roman" w:eastAsia="맑은 고딕" w:hAnsi="Times New Roman"/>
          <w:b/>
          <w:sz w:val="22"/>
          <w:lang w:eastAsia="ko-KR"/>
        </w:rPr>
        <w:t xml:space="preserve">inter-UE coordination </w:t>
      </w:r>
      <w:r>
        <w:rPr>
          <w:rFonts w:ascii="Times New Roman" w:eastAsia="맑은 고딕" w:hAnsi="Times New Roman"/>
          <w:b/>
          <w:sz w:val="22"/>
          <w:lang w:eastAsia="ko-KR"/>
        </w:rPr>
        <w:t>scheme 1, UE-B can determine candidate resources based only on received</w:t>
      </w:r>
      <w:r w:rsidRPr="001849D6">
        <w:rPr>
          <w:rFonts w:ascii="Times New Roman" w:eastAsia="맑은 고딕" w:hAnsi="Times New Roman"/>
          <w:b/>
          <w:sz w:val="22"/>
          <w:lang w:eastAsia="ko-KR"/>
        </w:rPr>
        <w:t xml:space="preserve"> coordinati</w:t>
      </w:r>
      <w:r>
        <w:rPr>
          <w:rFonts w:ascii="Times New Roman" w:eastAsia="맑은 고딕" w:hAnsi="Times New Roman"/>
          <w:b/>
          <w:sz w:val="22"/>
          <w:lang w:eastAsia="ko-KR"/>
        </w:rPr>
        <w:t>on</w:t>
      </w:r>
      <w:r w:rsidRPr="001849D6">
        <w:rPr>
          <w:rFonts w:ascii="Times New Roman" w:eastAsia="맑은 고딕" w:hAnsi="Times New Roman"/>
          <w:b/>
          <w:sz w:val="22"/>
          <w:lang w:eastAsia="ko-KR"/>
        </w:rPr>
        <w:t xml:space="preserve"> information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or based on both received </w:t>
      </w:r>
      <w:r w:rsidRPr="001849D6">
        <w:rPr>
          <w:rFonts w:ascii="Times New Roman" w:eastAsia="맑은 고딕" w:hAnsi="Times New Roman"/>
          <w:b/>
          <w:sz w:val="22"/>
          <w:lang w:eastAsia="ko-KR"/>
        </w:rPr>
        <w:t>coordinati</w:t>
      </w:r>
      <w:r>
        <w:rPr>
          <w:rFonts w:ascii="Times New Roman" w:eastAsia="맑은 고딕" w:hAnsi="Times New Roman"/>
          <w:b/>
          <w:sz w:val="22"/>
          <w:lang w:eastAsia="ko-KR"/>
        </w:rPr>
        <w:t>on</w:t>
      </w:r>
      <w:r w:rsidRPr="001849D6">
        <w:rPr>
          <w:rFonts w:ascii="Times New Roman" w:eastAsia="맑은 고딕" w:hAnsi="Times New Roman"/>
          <w:b/>
          <w:sz w:val="22"/>
          <w:lang w:eastAsia="ko-KR"/>
        </w:rPr>
        <w:t xml:space="preserve"> information</w:t>
      </w:r>
      <w:r w:rsidRPr="00A23896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>and UE-B’s sensing results.</w:t>
      </w:r>
    </w:p>
    <w:p w:rsidR="00220D7B" w:rsidRPr="00D74744" w:rsidRDefault="00220D7B" w:rsidP="00220D7B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 2</w:t>
      </w:r>
      <w:r w:rsidRPr="00A23896">
        <w:rPr>
          <w:rFonts w:ascii="Times New Roman" w:eastAsia="맑은 고딕" w:hAnsi="Times New Roman"/>
          <w:b/>
          <w:sz w:val="22"/>
          <w:lang w:eastAsia="ko-KR"/>
        </w:rPr>
        <w:t xml:space="preserve">: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For </w:t>
      </w:r>
      <w:r w:rsidRPr="001849D6">
        <w:rPr>
          <w:rFonts w:ascii="Times New Roman" w:eastAsia="맑은 고딕" w:hAnsi="Times New Roman"/>
          <w:b/>
          <w:sz w:val="22"/>
          <w:lang w:eastAsia="ko-KR"/>
        </w:rPr>
        <w:t>inter-UE coordination</w:t>
      </w:r>
      <w:r>
        <w:rPr>
          <w:rFonts w:ascii="Times New Roman" w:eastAsia="맑은 고딕" w:hAnsi="Times New Roman"/>
          <w:b/>
          <w:sz w:val="22"/>
          <w:lang w:eastAsia="ko-KR"/>
        </w:rPr>
        <w:t>, UE-B can also determine candidate resources based on other coordination information such as (parts of) source / (parts of) destination ID and RSRP.</w:t>
      </w:r>
    </w:p>
    <w:p w:rsidR="00220D7B" w:rsidRDefault="00220D7B" w:rsidP="00220D7B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 3</w:t>
      </w:r>
      <w:r w:rsidRPr="00A23896">
        <w:rPr>
          <w:rFonts w:ascii="Times New Roman" w:eastAsia="맑은 고딕" w:hAnsi="Times New Roman"/>
          <w:b/>
          <w:sz w:val="22"/>
          <w:lang w:eastAsia="ko-KR"/>
        </w:rPr>
        <w:t xml:space="preserve">: </w:t>
      </w:r>
      <w:r>
        <w:rPr>
          <w:rFonts w:ascii="Times New Roman" w:eastAsia="맑은 고딕" w:hAnsi="Times New Roman"/>
          <w:b/>
          <w:sz w:val="22"/>
          <w:lang w:eastAsia="ko-KR"/>
        </w:rPr>
        <w:t>SCI (e.g., 1</w:t>
      </w:r>
      <w:r w:rsidRPr="0099305C">
        <w:rPr>
          <w:rFonts w:ascii="Times New Roman" w:eastAsia="맑은 고딕" w:hAnsi="Times New Roman"/>
          <w:b/>
          <w:sz w:val="22"/>
          <w:vertAlign w:val="superscript"/>
          <w:lang w:eastAsia="ko-KR"/>
        </w:rPr>
        <w:t>st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SCI or 2</w:t>
      </w:r>
      <w:r w:rsidRPr="0099305C">
        <w:rPr>
          <w:rFonts w:ascii="Times New Roman" w:eastAsia="맑은 고딕" w:hAnsi="Times New Roman"/>
          <w:b/>
          <w:sz w:val="22"/>
          <w:vertAlign w:val="superscript"/>
          <w:lang w:eastAsia="ko-KR"/>
        </w:rPr>
        <w:t>nd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SCI) can be used for t</w:t>
      </w:r>
      <w:r w:rsidRPr="00E056FD">
        <w:rPr>
          <w:rFonts w:ascii="Times New Roman" w:eastAsia="맑은 고딕" w:hAnsi="Times New Roman"/>
          <w:b/>
          <w:sz w:val="22"/>
          <w:lang w:eastAsia="ko-KR"/>
        </w:rPr>
        <w:t xml:space="preserve">he container </w:t>
      </w:r>
      <w:r>
        <w:rPr>
          <w:rFonts w:ascii="Times New Roman" w:eastAsia="맑은 고딕" w:hAnsi="Times New Roman"/>
          <w:b/>
          <w:sz w:val="22"/>
          <w:lang w:eastAsia="ko-KR"/>
        </w:rPr>
        <w:t>of inter-UE coordination scheme 1 and the PSFCH (or PSFCH-like format) can be used for the container of inter-UE coordination scheme 2.</w:t>
      </w:r>
    </w:p>
    <w:p w:rsidR="005D7C5D" w:rsidRPr="005D7C5D" w:rsidRDefault="00220D7B" w:rsidP="00EB0DCE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 4</w:t>
      </w:r>
      <w:r w:rsidRPr="00A23896">
        <w:rPr>
          <w:rFonts w:ascii="Times New Roman" w:eastAsia="맑은 고딕" w:hAnsi="Times New Roman"/>
          <w:b/>
          <w:sz w:val="22"/>
          <w:lang w:eastAsia="ko-KR"/>
        </w:rPr>
        <w:t xml:space="preserve">: </w:t>
      </w:r>
      <w:r>
        <w:rPr>
          <w:rFonts w:ascii="Times New Roman" w:eastAsia="맑은 고딕" w:hAnsi="Times New Roman"/>
          <w:b/>
          <w:sz w:val="22"/>
          <w:lang w:eastAsia="ko-KR"/>
        </w:rPr>
        <w:t>For inter-UE coordination, RAN1 should further study the cases of multiple UE-As and/or UE-Bs.</w:t>
      </w:r>
    </w:p>
    <w:p w:rsidR="00966F14" w:rsidRPr="00EB0DCE" w:rsidRDefault="00966F14" w:rsidP="00966F14">
      <w:pPr>
        <w:spacing w:before="240"/>
        <w:rPr>
          <w:rFonts w:ascii="Times New Roman" w:hAnsi="Times New Roman"/>
          <w:iCs/>
          <w:lang w:eastAsia="ko-KR"/>
        </w:rPr>
      </w:pPr>
    </w:p>
    <w:p w:rsidR="00F44138" w:rsidRDefault="000D54C2" w:rsidP="00936DF7">
      <w:pPr>
        <w:pStyle w:val="1"/>
      </w:pPr>
      <w:r>
        <w:t>Reference</w:t>
      </w:r>
    </w:p>
    <w:p w:rsidR="00936DF7" w:rsidRPr="00A618B4" w:rsidRDefault="005A0009" w:rsidP="00936DF7">
      <w:pPr>
        <w:rPr>
          <w:rFonts w:ascii="Times New Roman" w:hAnsi="Times New Roman"/>
          <w:sz w:val="22"/>
          <w:lang w:eastAsia="x-none"/>
        </w:rPr>
      </w:pPr>
      <w:r w:rsidRPr="00A618B4">
        <w:rPr>
          <w:rFonts w:ascii="Times New Roman" w:hAnsi="Times New Roman"/>
          <w:sz w:val="22"/>
          <w:lang w:eastAsia="x-none"/>
        </w:rPr>
        <w:t>[1] RP-201385, “WID revision: NR sideli</w:t>
      </w:r>
      <w:r w:rsidR="007C36F6" w:rsidRPr="00A618B4">
        <w:rPr>
          <w:rFonts w:ascii="Times New Roman" w:hAnsi="Times New Roman"/>
          <w:sz w:val="22"/>
          <w:lang w:eastAsia="x-none"/>
        </w:rPr>
        <w:t>nk enhancement,” LG Electronics.</w:t>
      </w:r>
    </w:p>
    <w:p w:rsidR="005A0009" w:rsidRPr="00A618B4" w:rsidRDefault="005A0009" w:rsidP="00936DF7">
      <w:pPr>
        <w:rPr>
          <w:rFonts w:ascii="Times New Roman" w:hAnsi="Times New Roman"/>
          <w:sz w:val="22"/>
          <w:lang w:eastAsia="x-none"/>
        </w:rPr>
      </w:pPr>
      <w:r w:rsidRPr="00A618B4">
        <w:rPr>
          <w:rFonts w:ascii="Times New Roman" w:hAnsi="Times New Roman"/>
          <w:sz w:val="22"/>
          <w:lang w:eastAsia="x-none"/>
        </w:rPr>
        <w:t>[2] R1-2</w:t>
      </w:r>
      <w:r w:rsidR="0031487A">
        <w:rPr>
          <w:rFonts w:ascii="Times New Roman" w:hAnsi="Times New Roman"/>
          <w:sz w:val="22"/>
          <w:lang w:eastAsia="x-none"/>
        </w:rPr>
        <w:t>104103</w:t>
      </w:r>
      <w:r w:rsidRPr="00A618B4">
        <w:rPr>
          <w:rFonts w:ascii="Times New Roman" w:hAnsi="Times New Roman"/>
          <w:sz w:val="22"/>
          <w:lang w:eastAsia="x-none"/>
        </w:rPr>
        <w:t>, “F</w:t>
      </w:r>
      <w:r w:rsidR="00FD4E5D" w:rsidRPr="00A618B4">
        <w:rPr>
          <w:rFonts w:ascii="Times New Roman" w:hAnsi="Times New Roman"/>
          <w:sz w:val="22"/>
          <w:lang w:eastAsia="x-none"/>
        </w:rPr>
        <w:t>eature lead summar</w:t>
      </w:r>
      <w:r w:rsidRPr="00A618B4">
        <w:rPr>
          <w:rFonts w:ascii="Times New Roman" w:hAnsi="Times New Roman"/>
          <w:sz w:val="22"/>
          <w:lang w:eastAsia="x-none"/>
        </w:rPr>
        <w:t>y for AI 8.11.2.</w:t>
      </w:r>
      <w:r w:rsidR="00FD4E5D" w:rsidRPr="00A618B4">
        <w:rPr>
          <w:rFonts w:ascii="Times New Roman" w:hAnsi="Times New Roman"/>
          <w:sz w:val="22"/>
          <w:lang w:eastAsia="x-none"/>
        </w:rPr>
        <w:t>2</w:t>
      </w:r>
      <w:r w:rsidRPr="00A618B4">
        <w:rPr>
          <w:rFonts w:ascii="Times New Roman" w:hAnsi="Times New Roman"/>
          <w:sz w:val="22"/>
          <w:lang w:eastAsia="x-none"/>
        </w:rPr>
        <w:t xml:space="preserve"> </w:t>
      </w:r>
      <w:r w:rsidR="0031487A">
        <w:rPr>
          <w:rFonts w:ascii="Times New Roman" w:hAnsi="Times New Roman"/>
          <w:sz w:val="22"/>
          <w:lang w:eastAsia="x-none"/>
        </w:rPr>
        <w:t>Inter-UE coordination for M</w:t>
      </w:r>
      <w:r w:rsidR="00FD4E5D" w:rsidRPr="00A618B4">
        <w:rPr>
          <w:rFonts w:ascii="Times New Roman" w:hAnsi="Times New Roman"/>
          <w:sz w:val="22"/>
          <w:lang w:eastAsia="x-none"/>
        </w:rPr>
        <w:t>ode 2 enhancements</w:t>
      </w:r>
      <w:r w:rsidRPr="00A618B4">
        <w:rPr>
          <w:rFonts w:ascii="Times New Roman" w:hAnsi="Times New Roman"/>
          <w:sz w:val="22"/>
          <w:lang w:eastAsia="x-none"/>
        </w:rPr>
        <w:t xml:space="preserve">,” </w:t>
      </w:r>
      <w:r w:rsidR="00744D72" w:rsidRPr="00A618B4">
        <w:rPr>
          <w:rFonts w:ascii="Times New Roman" w:hAnsi="Times New Roman"/>
          <w:sz w:val="22"/>
          <w:lang w:eastAsia="x-none"/>
        </w:rPr>
        <w:t>RAN1 #10</w:t>
      </w:r>
      <w:r w:rsidR="0031487A">
        <w:rPr>
          <w:rFonts w:ascii="Times New Roman" w:hAnsi="Times New Roman"/>
          <w:sz w:val="22"/>
          <w:lang w:eastAsia="x-none"/>
        </w:rPr>
        <w:t>4bis</w:t>
      </w:r>
      <w:r w:rsidR="00744D72" w:rsidRPr="00A618B4">
        <w:rPr>
          <w:rFonts w:ascii="Times New Roman" w:hAnsi="Times New Roman"/>
          <w:sz w:val="22"/>
          <w:lang w:eastAsia="x-none"/>
        </w:rPr>
        <w:t>-e, Moderator (</w:t>
      </w:r>
      <w:r w:rsidR="00FD4E5D" w:rsidRPr="00A618B4">
        <w:rPr>
          <w:rFonts w:ascii="Times New Roman" w:hAnsi="Times New Roman"/>
          <w:sz w:val="22"/>
          <w:lang w:eastAsia="x-none"/>
        </w:rPr>
        <w:t>LG Electronics</w:t>
      </w:r>
      <w:r w:rsidR="00744D72" w:rsidRPr="00A618B4">
        <w:rPr>
          <w:rFonts w:ascii="Times New Roman" w:hAnsi="Times New Roman"/>
          <w:sz w:val="22"/>
          <w:lang w:eastAsia="x-none"/>
        </w:rPr>
        <w:t>)</w:t>
      </w:r>
      <w:r w:rsidR="007C36F6" w:rsidRPr="00A618B4">
        <w:rPr>
          <w:rFonts w:ascii="Times New Roman" w:hAnsi="Times New Roman"/>
          <w:sz w:val="22"/>
          <w:lang w:eastAsia="x-none"/>
        </w:rPr>
        <w:t>.</w:t>
      </w:r>
    </w:p>
    <w:sectPr w:rsidR="005A0009" w:rsidRPr="00A618B4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98D" w:rsidRDefault="0029798D">
      <w:r>
        <w:separator/>
      </w:r>
    </w:p>
  </w:endnote>
  <w:endnote w:type="continuationSeparator" w:id="0">
    <w:p w:rsidR="0029798D" w:rsidRDefault="00297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98D" w:rsidRDefault="0029798D">
      <w:r>
        <w:separator/>
      </w:r>
    </w:p>
  </w:footnote>
  <w:footnote w:type="continuationSeparator" w:id="0">
    <w:p w:rsidR="0029798D" w:rsidRDefault="002979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1F4FF2"/>
    <w:multiLevelType w:val="hybridMultilevel"/>
    <w:tmpl w:val="7496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AD4E27"/>
    <w:multiLevelType w:val="hybridMultilevel"/>
    <w:tmpl w:val="87B2463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800" w:hanging="400"/>
      </w:pPr>
      <w:rPr>
        <w:rFonts w:ascii="Arial" w:eastAsia="굴림" w:hAnsi="Arial" w:cs="Arial" w:hint="default"/>
      </w:rPr>
    </w:lvl>
    <w:lvl w:ilvl="2" w:tplc="AAF27A3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987D02"/>
    <w:multiLevelType w:val="hybridMultilevel"/>
    <w:tmpl w:val="207A699C"/>
    <w:lvl w:ilvl="0" w:tplc="0A92D4D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69AEAA1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5F09A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E2A92C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903255E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056D98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980009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61E932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96A070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6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8332BA7"/>
    <w:multiLevelType w:val="hybridMultilevel"/>
    <w:tmpl w:val="FA24F750"/>
    <w:lvl w:ilvl="0" w:tplc="43822814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DE5CA6"/>
    <w:multiLevelType w:val="hybridMultilevel"/>
    <w:tmpl w:val="F2484B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9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A80C6476">
      <w:start w:val="1"/>
      <w:numFmt w:val="bullet"/>
      <w:lvlText w:val="−"/>
      <w:lvlJc w:val="left"/>
      <w:pPr>
        <w:ind w:left="2160" w:hanging="360"/>
      </w:pPr>
      <w:rPr>
        <w:rFonts w:ascii="Calibri" w:hAnsi="Calibri" w:hint="default"/>
      </w:rPr>
    </w:lvl>
    <w:lvl w:ilvl="3" w:tplc="18FE499A">
      <w:numFmt w:val="bullet"/>
      <w:lvlText w:val="›"/>
      <w:lvlJc w:val="left"/>
      <w:pPr>
        <w:ind w:left="2880" w:hanging="360"/>
      </w:pPr>
      <w:rPr>
        <w:rFonts w:ascii="Ericsson Capital TT" w:hAnsi="Ericsson Capital TT" w:hint="default"/>
      </w:rPr>
    </w:lvl>
    <w:lvl w:ilvl="4" w:tplc="5628ADB0">
      <w:start w:val="1"/>
      <w:numFmt w:val="bullet"/>
      <w:lvlText w:val="-"/>
      <w:lvlJc w:val="left"/>
      <w:pPr>
        <w:ind w:left="3600" w:hanging="360"/>
      </w:pPr>
      <w:rPr>
        <w:rFonts w:ascii="Times New Roman" w:eastAsia="DengXian" w:hAnsi="Times New Roman" w:cs="Times New Roman" w:hint="default"/>
      </w:rPr>
    </w:lvl>
    <w:lvl w:ilvl="5" w:tplc="6C683150">
      <w:numFmt w:val="bullet"/>
      <w:lvlText w:val="•"/>
      <w:lvlJc w:val="left"/>
      <w:pPr>
        <w:ind w:left="4320" w:hanging="360"/>
      </w:pPr>
      <w:rPr>
        <w:rFonts w:ascii="바탕" w:eastAsia="바탕" w:hAnsi="바탕" w:cs="Times New Roman" w:hint="eastAsia"/>
      </w:rPr>
    </w:lvl>
    <w:lvl w:ilvl="6" w:tplc="04090009">
      <w:start w:val="1"/>
      <w:numFmt w:val="bullet"/>
      <w:lvlText w:val=""/>
      <w:lvlJc w:val="left"/>
      <w:pPr>
        <w:ind w:left="5040" w:hanging="360"/>
      </w:pPr>
      <w:rPr>
        <w:rFonts w:ascii="Wingdings" w:hAnsi="Wingdings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3767A"/>
    <w:multiLevelType w:val="hybridMultilevel"/>
    <w:tmpl w:val="C082E1D4"/>
    <w:lvl w:ilvl="0" w:tplc="6A6AED5E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26731A"/>
    <w:multiLevelType w:val="hybridMultilevel"/>
    <w:tmpl w:val="12C21E14"/>
    <w:lvl w:ilvl="0" w:tplc="2ACC3854">
      <w:start w:val="5"/>
      <w:numFmt w:val="bullet"/>
      <w:lvlText w:val=""/>
      <w:lvlJc w:val="left"/>
      <w:pPr>
        <w:ind w:left="180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7B1C66"/>
    <w:multiLevelType w:val="hybridMultilevel"/>
    <w:tmpl w:val="238C14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3ED0F03"/>
    <w:multiLevelType w:val="multilevel"/>
    <w:tmpl w:val="1F0ED3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48A1F56"/>
    <w:multiLevelType w:val="hybridMultilevel"/>
    <w:tmpl w:val="C7349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D61A68"/>
    <w:multiLevelType w:val="hybridMultilevel"/>
    <w:tmpl w:val="9378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7D1E75"/>
    <w:multiLevelType w:val="hybridMultilevel"/>
    <w:tmpl w:val="42E6D4AE"/>
    <w:lvl w:ilvl="0" w:tplc="B1EE88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5EA0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9084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D65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A8C4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F2B4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1C08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60AE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BAFE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1A4B5765"/>
    <w:multiLevelType w:val="hybridMultilevel"/>
    <w:tmpl w:val="E9A85B84"/>
    <w:lvl w:ilvl="0" w:tplc="30048E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8661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46F1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7C91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08E8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0E01E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44CD4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04CF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48D9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1B152420"/>
    <w:multiLevelType w:val="hybridMultilevel"/>
    <w:tmpl w:val="2EF0066C"/>
    <w:lvl w:ilvl="0" w:tplc="9DC40420">
      <w:start w:val="1"/>
      <w:numFmt w:val="bullet"/>
      <w:suff w:val="nothing"/>
      <w:lvlText w:val="n"/>
      <w:lvlJc w:val="left"/>
      <w:rPr>
        <w:rFonts w:ascii="Wingdings" w:eastAsia="Wingdings" w:hAnsi="Wingdings"/>
        <w:color w:val="000000"/>
        <w:sz w:val="20"/>
      </w:rPr>
    </w:lvl>
    <w:lvl w:ilvl="1" w:tplc="9B966F24">
      <w:numFmt w:val="decimal"/>
      <w:lvlText w:val=""/>
      <w:lvlJc w:val="left"/>
    </w:lvl>
    <w:lvl w:ilvl="2" w:tplc="225EB130">
      <w:numFmt w:val="decimal"/>
      <w:lvlText w:val=""/>
      <w:lvlJc w:val="left"/>
    </w:lvl>
    <w:lvl w:ilvl="3" w:tplc="F5369C8C">
      <w:numFmt w:val="decimal"/>
      <w:lvlText w:val=""/>
      <w:lvlJc w:val="left"/>
    </w:lvl>
    <w:lvl w:ilvl="4" w:tplc="25AC9C8A">
      <w:numFmt w:val="decimal"/>
      <w:lvlText w:val=""/>
      <w:lvlJc w:val="left"/>
    </w:lvl>
    <w:lvl w:ilvl="5" w:tplc="EDAECE02">
      <w:numFmt w:val="decimal"/>
      <w:lvlText w:val=""/>
      <w:lvlJc w:val="left"/>
    </w:lvl>
    <w:lvl w:ilvl="6" w:tplc="96FA8A60">
      <w:numFmt w:val="decimal"/>
      <w:lvlText w:val=""/>
      <w:lvlJc w:val="left"/>
    </w:lvl>
    <w:lvl w:ilvl="7" w:tplc="14F20AFA">
      <w:numFmt w:val="decimal"/>
      <w:lvlText w:val=""/>
      <w:lvlJc w:val="left"/>
    </w:lvl>
    <w:lvl w:ilvl="8" w:tplc="5440A4D2">
      <w:numFmt w:val="decimal"/>
      <w:lvlText w:val=""/>
      <w:lvlJc w:val="left"/>
    </w:lvl>
  </w:abstractNum>
  <w:abstractNum w:abstractNumId="18" w15:restartNumberingAfterBreak="0">
    <w:nsid w:val="1C5C3C6C"/>
    <w:multiLevelType w:val="hybridMultilevel"/>
    <w:tmpl w:val="D9EAA514"/>
    <w:lvl w:ilvl="0" w:tplc="D1868D0E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72706A"/>
    <w:multiLevelType w:val="hybridMultilevel"/>
    <w:tmpl w:val="D560429E"/>
    <w:lvl w:ilvl="0" w:tplc="04220A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6A62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AE76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B2FB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6844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E245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9A5A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A6D9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58AB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15A3902"/>
    <w:multiLevelType w:val="hybridMultilevel"/>
    <w:tmpl w:val="94502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1D47750"/>
    <w:multiLevelType w:val="hybridMultilevel"/>
    <w:tmpl w:val="95D8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251219"/>
    <w:multiLevelType w:val="hybridMultilevel"/>
    <w:tmpl w:val="F63CE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B7631A"/>
    <w:multiLevelType w:val="hybridMultilevel"/>
    <w:tmpl w:val="C0E218C0"/>
    <w:lvl w:ilvl="0" w:tplc="5BDA21E6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E97935"/>
    <w:multiLevelType w:val="hybridMultilevel"/>
    <w:tmpl w:val="822EC4A2"/>
    <w:lvl w:ilvl="0" w:tplc="2ACC3854">
      <w:start w:val="5"/>
      <w:numFmt w:val="bullet"/>
      <w:lvlText w:val=""/>
      <w:lvlJc w:val="left"/>
      <w:pPr>
        <w:ind w:left="1800" w:hanging="36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333820CB"/>
    <w:multiLevelType w:val="hybridMultilevel"/>
    <w:tmpl w:val="A6DCF51A"/>
    <w:lvl w:ilvl="0" w:tplc="92CE904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0F2498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CC8BBFA">
      <w:start w:val="6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201C2FC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576118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BDF4E40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8874721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48E725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CA548D7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6" w15:restartNumberingAfterBreak="0">
    <w:nsid w:val="34CA70DD"/>
    <w:multiLevelType w:val="hybridMultilevel"/>
    <w:tmpl w:val="A2A66AB6"/>
    <w:lvl w:ilvl="0" w:tplc="5C8A8512">
      <w:numFmt w:val="bullet"/>
      <w:lvlText w:val="•"/>
      <w:lvlJc w:val="left"/>
      <w:pPr>
        <w:ind w:left="1080" w:hanging="72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E5783A"/>
    <w:multiLevelType w:val="hybridMultilevel"/>
    <w:tmpl w:val="1A9E6F82"/>
    <w:lvl w:ilvl="0" w:tplc="6E74E5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77A6A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0411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BEC3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FA0B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E0D8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D416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E62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A054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A4D50F3"/>
    <w:multiLevelType w:val="hybridMultilevel"/>
    <w:tmpl w:val="8A1263AA"/>
    <w:lvl w:ilvl="0" w:tplc="0902F30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468026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B944A7C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E62A6622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04CB8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4788B8C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952F34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2F4E43C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9A6623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9" w15:restartNumberingAfterBreak="0">
    <w:nsid w:val="3C1373C8"/>
    <w:multiLevelType w:val="hybridMultilevel"/>
    <w:tmpl w:val="1754503A"/>
    <w:lvl w:ilvl="0" w:tplc="21643D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26A0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10D8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A369E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DEA4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AA22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D89C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EC87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CA0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3D760E66"/>
    <w:multiLevelType w:val="hybridMultilevel"/>
    <w:tmpl w:val="2616925C"/>
    <w:lvl w:ilvl="0" w:tplc="42868CC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4FE8EB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F1E159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AE028D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541AEF7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76D42F3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0C56C55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3BA9CE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4B4939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1" w15:restartNumberingAfterBreak="0">
    <w:nsid w:val="41053108"/>
    <w:multiLevelType w:val="hybridMultilevel"/>
    <w:tmpl w:val="768A2764"/>
    <w:lvl w:ilvl="0" w:tplc="7C6CB2CA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e Regular" w:hAnsi="Calibre Regular" w:hint="default"/>
      </w:rPr>
    </w:lvl>
    <w:lvl w:ilvl="1" w:tplc="8E5A8190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0B32F92A" w:tentative="1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6016B8BA" w:tentative="1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4F12DD96" w:tentative="1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e Regular" w:hAnsi="Calibre Regular" w:hint="default"/>
      </w:rPr>
    </w:lvl>
    <w:lvl w:ilvl="5" w:tplc="816EE9A2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74067DE0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6BB4376A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3D8ED8FE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32" w15:restartNumberingAfterBreak="0">
    <w:nsid w:val="43554A0C"/>
    <w:multiLevelType w:val="hybridMultilevel"/>
    <w:tmpl w:val="4E0CB190"/>
    <w:lvl w:ilvl="0" w:tplc="522001EE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FF5F2B"/>
    <w:multiLevelType w:val="multilevel"/>
    <w:tmpl w:val="65388D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44D54F3D"/>
    <w:multiLevelType w:val="hybridMultilevel"/>
    <w:tmpl w:val="53BA74D2"/>
    <w:lvl w:ilvl="0" w:tplc="099613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202C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E549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6CB7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B686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5092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E696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A2D2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4257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4D3F2641"/>
    <w:multiLevelType w:val="hybridMultilevel"/>
    <w:tmpl w:val="03AAEC58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9F1B73"/>
    <w:multiLevelType w:val="hybridMultilevel"/>
    <w:tmpl w:val="A3384B1C"/>
    <w:lvl w:ilvl="0" w:tplc="EDE064C6">
      <w:start w:val="1"/>
      <w:numFmt w:val="bullet"/>
      <w:suff w:val="nothing"/>
      <w:lvlText w:val="l"/>
      <w:lvlJc w:val="left"/>
      <w:rPr>
        <w:rFonts w:ascii="Wingdings" w:eastAsia="Wingdings" w:hAnsi="Wingdings"/>
        <w:color w:val="000000"/>
        <w:sz w:val="20"/>
      </w:rPr>
    </w:lvl>
    <w:lvl w:ilvl="1" w:tplc="61882192">
      <w:numFmt w:val="decimal"/>
      <w:lvlText w:val=""/>
      <w:lvlJc w:val="left"/>
    </w:lvl>
    <w:lvl w:ilvl="2" w:tplc="63B8F7EE">
      <w:numFmt w:val="decimal"/>
      <w:lvlText w:val=""/>
      <w:lvlJc w:val="left"/>
    </w:lvl>
    <w:lvl w:ilvl="3" w:tplc="17789D6C">
      <w:numFmt w:val="decimal"/>
      <w:lvlText w:val=""/>
      <w:lvlJc w:val="left"/>
    </w:lvl>
    <w:lvl w:ilvl="4" w:tplc="B74C6A4A">
      <w:numFmt w:val="decimal"/>
      <w:lvlText w:val=""/>
      <w:lvlJc w:val="left"/>
    </w:lvl>
    <w:lvl w:ilvl="5" w:tplc="07F0073A">
      <w:numFmt w:val="decimal"/>
      <w:lvlText w:val=""/>
      <w:lvlJc w:val="left"/>
    </w:lvl>
    <w:lvl w:ilvl="6" w:tplc="81FE60C4">
      <w:numFmt w:val="decimal"/>
      <w:lvlText w:val=""/>
      <w:lvlJc w:val="left"/>
    </w:lvl>
    <w:lvl w:ilvl="7" w:tplc="AC40A9AC">
      <w:numFmt w:val="decimal"/>
      <w:lvlText w:val=""/>
      <w:lvlJc w:val="left"/>
    </w:lvl>
    <w:lvl w:ilvl="8" w:tplc="A65208FE">
      <w:numFmt w:val="decimal"/>
      <w:lvlText w:val=""/>
      <w:lvlJc w:val="left"/>
    </w:lvl>
  </w:abstractNum>
  <w:abstractNum w:abstractNumId="37" w15:restartNumberingAfterBreak="0">
    <w:nsid w:val="4FFC4BDF"/>
    <w:multiLevelType w:val="hybridMultilevel"/>
    <w:tmpl w:val="BF9427B2"/>
    <w:lvl w:ilvl="0" w:tplc="5E4AB1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B613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607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BAA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A4A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785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1EED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68C0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B66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6D316EB"/>
    <w:multiLevelType w:val="hybridMultilevel"/>
    <w:tmpl w:val="E57EA052"/>
    <w:lvl w:ilvl="0" w:tplc="0F1E3EA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77A6BC7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87E836A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28E31B4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445E5DB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0726E4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715A103A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018521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016432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0" w15:restartNumberingAfterBreak="0">
    <w:nsid w:val="59BF4872"/>
    <w:multiLevelType w:val="hybridMultilevel"/>
    <w:tmpl w:val="E744D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D5199E"/>
    <w:multiLevelType w:val="hybridMultilevel"/>
    <w:tmpl w:val="FA04F876"/>
    <w:lvl w:ilvl="0" w:tplc="77125EA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727C57F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0F0EFBE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C4ABF7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07DCCB5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2825DF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C98905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E27C752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E990FA0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2" w15:restartNumberingAfterBreak="0">
    <w:nsid w:val="61704756"/>
    <w:multiLevelType w:val="hybridMultilevel"/>
    <w:tmpl w:val="F9E44768"/>
    <w:lvl w:ilvl="0" w:tplc="C4D6C8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8E0DD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28B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9CB0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2423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8839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A066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742E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ECEC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232681B"/>
    <w:multiLevelType w:val="hybridMultilevel"/>
    <w:tmpl w:val="442E2B5A"/>
    <w:lvl w:ilvl="0" w:tplc="A6602D9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FB2C4A6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C64BDE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E41A4E06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C612549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E654DF2C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1648489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7C94C16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4FA00FB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4" w15:restartNumberingAfterBreak="0">
    <w:nsid w:val="649F01CF"/>
    <w:multiLevelType w:val="hybridMultilevel"/>
    <w:tmpl w:val="46C2D4F2"/>
    <w:lvl w:ilvl="0" w:tplc="DD1864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BB14733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B1ABA2C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E60325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7CEB94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AFEC7FA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1402FDA0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76CCCCB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8520A62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5" w15:restartNumberingAfterBreak="0">
    <w:nsid w:val="69E959FB"/>
    <w:multiLevelType w:val="hybridMultilevel"/>
    <w:tmpl w:val="74A20D38"/>
    <w:lvl w:ilvl="0" w:tplc="5A62B39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4EE4138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0FCCB6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BCEADC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8F4BC6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9B6876A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ABACA50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ED5803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D027F2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6" w15:restartNumberingAfterBreak="0">
    <w:nsid w:val="6E574F4F"/>
    <w:multiLevelType w:val="hybridMultilevel"/>
    <w:tmpl w:val="B86C7AD6"/>
    <w:lvl w:ilvl="0" w:tplc="EA382D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0C8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5DE01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DB2B8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0011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EA95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1ACC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045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468E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8D20B8"/>
    <w:multiLevelType w:val="hybridMultilevel"/>
    <w:tmpl w:val="3D625D4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D63BC1"/>
    <w:multiLevelType w:val="hybridMultilevel"/>
    <w:tmpl w:val="4EFA5B4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32767B5"/>
    <w:multiLevelType w:val="hybridMultilevel"/>
    <w:tmpl w:val="A5AA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54" w15:restartNumberingAfterBreak="0">
    <w:nsid w:val="7D6E3F19"/>
    <w:multiLevelType w:val="hybridMultilevel"/>
    <w:tmpl w:val="A128EE20"/>
    <w:lvl w:ilvl="0" w:tplc="2ACC3854">
      <w:start w:val="5"/>
      <w:numFmt w:val="bullet"/>
      <w:lvlText w:val=""/>
      <w:lvlJc w:val="left"/>
      <w:pPr>
        <w:ind w:left="1800" w:hanging="36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E5970F9"/>
    <w:multiLevelType w:val="hybridMultilevel"/>
    <w:tmpl w:val="7B6EA24C"/>
    <w:lvl w:ilvl="0" w:tplc="EECEED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B4B4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3246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EAF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4E14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7A97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7263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A0AE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B2A2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8"/>
  </w:num>
  <w:num w:numId="3">
    <w:abstractNumId w:val="53"/>
  </w:num>
  <w:num w:numId="4">
    <w:abstractNumId w:val="52"/>
  </w:num>
  <w:num w:numId="5">
    <w:abstractNumId w:val="12"/>
  </w:num>
  <w:num w:numId="6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48"/>
  </w:num>
  <w:num w:numId="8">
    <w:abstractNumId w:val="33"/>
  </w:num>
  <w:num w:numId="9">
    <w:abstractNumId w:val="21"/>
  </w:num>
  <w:num w:numId="10">
    <w:abstractNumId w:val="20"/>
  </w:num>
  <w:num w:numId="11">
    <w:abstractNumId w:val="2"/>
  </w:num>
  <w:num w:numId="12">
    <w:abstractNumId w:val="9"/>
  </w:num>
  <w:num w:numId="13">
    <w:abstractNumId w:val="23"/>
  </w:num>
  <w:num w:numId="14">
    <w:abstractNumId w:val="32"/>
  </w:num>
  <w:num w:numId="15">
    <w:abstractNumId w:val="7"/>
  </w:num>
  <w:num w:numId="16">
    <w:abstractNumId w:val="18"/>
  </w:num>
  <w:num w:numId="17">
    <w:abstractNumId w:val="22"/>
  </w:num>
  <w:num w:numId="18">
    <w:abstractNumId w:val="13"/>
  </w:num>
  <w:num w:numId="19">
    <w:abstractNumId w:val="30"/>
  </w:num>
  <w:num w:numId="20">
    <w:abstractNumId w:val="45"/>
  </w:num>
  <w:num w:numId="21">
    <w:abstractNumId w:val="55"/>
  </w:num>
  <w:num w:numId="22">
    <w:abstractNumId w:val="51"/>
  </w:num>
  <w:num w:numId="23">
    <w:abstractNumId w:val="5"/>
  </w:num>
  <w:num w:numId="24">
    <w:abstractNumId w:val="41"/>
  </w:num>
  <w:num w:numId="25">
    <w:abstractNumId w:val="31"/>
  </w:num>
  <w:num w:numId="26">
    <w:abstractNumId w:val="25"/>
  </w:num>
  <w:num w:numId="27">
    <w:abstractNumId w:val="14"/>
  </w:num>
  <w:num w:numId="28">
    <w:abstractNumId w:val="40"/>
  </w:num>
  <w:num w:numId="29">
    <w:abstractNumId w:val="29"/>
  </w:num>
  <w:num w:numId="30">
    <w:abstractNumId w:val="42"/>
  </w:num>
  <w:num w:numId="31">
    <w:abstractNumId w:val="34"/>
  </w:num>
  <w:num w:numId="32">
    <w:abstractNumId w:val="27"/>
  </w:num>
  <w:num w:numId="33">
    <w:abstractNumId w:val="15"/>
  </w:num>
  <w:num w:numId="34">
    <w:abstractNumId w:val="19"/>
  </w:num>
  <w:num w:numId="35">
    <w:abstractNumId w:val="50"/>
  </w:num>
  <w:num w:numId="36">
    <w:abstractNumId w:val="24"/>
  </w:num>
  <w:num w:numId="37">
    <w:abstractNumId w:val="10"/>
  </w:num>
  <w:num w:numId="38">
    <w:abstractNumId w:val="39"/>
  </w:num>
  <w:num w:numId="39">
    <w:abstractNumId w:val="16"/>
  </w:num>
  <w:num w:numId="40">
    <w:abstractNumId w:val="46"/>
  </w:num>
  <w:num w:numId="41">
    <w:abstractNumId w:val="37"/>
  </w:num>
  <w:num w:numId="42">
    <w:abstractNumId w:val="54"/>
  </w:num>
  <w:num w:numId="43">
    <w:abstractNumId w:val="26"/>
  </w:num>
  <w:num w:numId="44">
    <w:abstractNumId w:val="28"/>
  </w:num>
  <w:num w:numId="45">
    <w:abstractNumId w:val="44"/>
  </w:num>
  <w:num w:numId="46">
    <w:abstractNumId w:val="43"/>
  </w:num>
  <w:num w:numId="47">
    <w:abstractNumId w:val="36"/>
  </w:num>
  <w:num w:numId="48">
    <w:abstractNumId w:val="17"/>
  </w:num>
  <w:num w:numId="49">
    <w:abstractNumId w:val="47"/>
  </w:num>
  <w:num w:numId="50">
    <w:abstractNumId w:val="11"/>
  </w:num>
  <w:num w:numId="51">
    <w:abstractNumId w:val="8"/>
  </w:num>
  <w:num w:numId="52">
    <w:abstractNumId w:val="3"/>
  </w:num>
  <w:num w:numId="53">
    <w:abstractNumId w:val="3"/>
  </w:num>
  <w:num w:numId="54">
    <w:abstractNumId w:val="3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embedSystemFonts/>
  <w:bordersDoNotSurroundHeader/>
  <w:bordersDoNotSurroundFooter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399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78E"/>
    <w:rsid w:val="00000D79"/>
    <w:rsid w:val="0000115C"/>
    <w:rsid w:val="000011EC"/>
    <w:rsid w:val="00001B7B"/>
    <w:rsid w:val="00001D9F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B58"/>
    <w:rsid w:val="00003F92"/>
    <w:rsid w:val="00004056"/>
    <w:rsid w:val="00004154"/>
    <w:rsid w:val="000045C7"/>
    <w:rsid w:val="0000498E"/>
    <w:rsid w:val="00004DA7"/>
    <w:rsid w:val="00005350"/>
    <w:rsid w:val="00005620"/>
    <w:rsid w:val="000056CC"/>
    <w:rsid w:val="00005FC6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AA0"/>
    <w:rsid w:val="00010C25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2D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45E"/>
    <w:rsid w:val="00016474"/>
    <w:rsid w:val="00016648"/>
    <w:rsid w:val="00016D2D"/>
    <w:rsid w:val="00016E19"/>
    <w:rsid w:val="00017099"/>
    <w:rsid w:val="000172F1"/>
    <w:rsid w:val="0001774C"/>
    <w:rsid w:val="00017AFA"/>
    <w:rsid w:val="00017C43"/>
    <w:rsid w:val="00017D73"/>
    <w:rsid w:val="00017E60"/>
    <w:rsid w:val="00020852"/>
    <w:rsid w:val="00020974"/>
    <w:rsid w:val="0002097D"/>
    <w:rsid w:val="00020B2C"/>
    <w:rsid w:val="00020F37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38E"/>
    <w:rsid w:val="00023E0A"/>
    <w:rsid w:val="0002427D"/>
    <w:rsid w:val="00024951"/>
    <w:rsid w:val="00024E65"/>
    <w:rsid w:val="00024F12"/>
    <w:rsid w:val="000255FF"/>
    <w:rsid w:val="00025843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DDE"/>
    <w:rsid w:val="0003117A"/>
    <w:rsid w:val="0003121D"/>
    <w:rsid w:val="00031427"/>
    <w:rsid w:val="00031731"/>
    <w:rsid w:val="0003178D"/>
    <w:rsid w:val="00031AD4"/>
    <w:rsid w:val="00031EC8"/>
    <w:rsid w:val="00031FBD"/>
    <w:rsid w:val="000320B4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3DE2"/>
    <w:rsid w:val="0003416E"/>
    <w:rsid w:val="000345AB"/>
    <w:rsid w:val="0003486E"/>
    <w:rsid w:val="00034A71"/>
    <w:rsid w:val="0003534A"/>
    <w:rsid w:val="0003547D"/>
    <w:rsid w:val="0003553E"/>
    <w:rsid w:val="00035916"/>
    <w:rsid w:val="00035AF6"/>
    <w:rsid w:val="00035DFB"/>
    <w:rsid w:val="00035F1C"/>
    <w:rsid w:val="0003603F"/>
    <w:rsid w:val="000360B7"/>
    <w:rsid w:val="0003652D"/>
    <w:rsid w:val="00036920"/>
    <w:rsid w:val="00037991"/>
    <w:rsid w:val="00037B9A"/>
    <w:rsid w:val="00037D1F"/>
    <w:rsid w:val="000402D6"/>
    <w:rsid w:val="00040418"/>
    <w:rsid w:val="00040683"/>
    <w:rsid w:val="00040744"/>
    <w:rsid w:val="00040B52"/>
    <w:rsid w:val="00040B9B"/>
    <w:rsid w:val="00040BB3"/>
    <w:rsid w:val="00040C2B"/>
    <w:rsid w:val="00041170"/>
    <w:rsid w:val="000411DE"/>
    <w:rsid w:val="000418EC"/>
    <w:rsid w:val="0004194E"/>
    <w:rsid w:val="00041C09"/>
    <w:rsid w:val="00041E7D"/>
    <w:rsid w:val="00041E99"/>
    <w:rsid w:val="000420C0"/>
    <w:rsid w:val="0004244A"/>
    <w:rsid w:val="000424FC"/>
    <w:rsid w:val="00042567"/>
    <w:rsid w:val="00042ECA"/>
    <w:rsid w:val="00043003"/>
    <w:rsid w:val="000433FA"/>
    <w:rsid w:val="00043578"/>
    <w:rsid w:val="00043A5E"/>
    <w:rsid w:val="00043AF9"/>
    <w:rsid w:val="000445C5"/>
    <w:rsid w:val="000447FD"/>
    <w:rsid w:val="000449D0"/>
    <w:rsid w:val="000449FE"/>
    <w:rsid w:val="000458C4"/>
    <w:rsid w:val="000459C0"/>
    <w:rsid w:val="000461F3"/>
    <w:rsid w:val="00046657"/>
    <w:rsid w:val="00046741"/>
    <w:rsid w:val="00046A46"/>
    <w:rsid w:val="00046A72"/>
    <w:rsid w:val="00046F19"/>
    <w:rsid w:val="00047220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1DC"/>
    <w:rsid w:val="00051232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65"/>
    <w:rsid w:val="000562A6"/>
    <w:rsid w:val="000564FA"/>
    <w:rsid w:val="00056B6B"/>
    <w:rsid w:val="00056B77"/>
    <w:rsid w:val="00056DF3"/>
    <w:rsid w:val="00056ED0"/>
    <w:rsid w:val="0005720C"/>
    <w:rsid w:val="000575D7"/>
    <w:rsid w:val="00057764"/>
    <w:rsid w:val="00057D72"/>
    <w:rsid w:val="00057FAA"/>
    <w:rsid w:val="000600B4"/>
    <w:rsid w:val="00060193"/>
    <w:rsid w:val="00060570"/>
    <w:rsid w:val="000606B9"/>
    <w:rsid w:val="00060DD6"/>
    <w:rsid w:val="00060EE8"/>
    <w:rsid w:val="0006131F"/>
    <w:rsid w:val="00061550"/>
    <w:rsid w:val="00061CEC"/>
    <w:rsid w:val="00062285"/>
    <w:rsid w:val="00062950"/>
    <w:rsid w:val="0006298A"/>
    <w:rsid w:val="00062DB9"/>
    <w:rsid w:val="00062DCB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836"/>
    <w:rsid w:val="000672C9"/>
    <w:rsid w:val="0006737B"/>
    <w:rsid w:val="0006755A"/>
    <w:rsid w:val="00067A6B"/>
    <w:rsid w:val="00067EE6"/>
    <w:rsid w:val="00067FC0"/>
    <w:rsid w:val="0007012F"/>
    <w:rsid w:val="00070A13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44F8"/>
    <w:rsid w:val="0007455F"/>
    <w:rsid w:val="00074770"/>
    <w:rsid w:val="00074A2B"/>
    <w:rsid w:val="00075C5E"/>
    <w:rsid w:val="00075F8D"/>
    <w:rsid w:val="000760A8"/>
    <w:rsid w:val="000760F6"/>
    <w:rsid w:val="00076483"/>
    <w:rsid w:val="000766D0"/>
    <w:rsid w:val="000767D1"/>
    <w:rsid w:val="00076C47"/>
    <w:rsid w:val="00076EF1"/>
    <w:rsid w:val="00076FA3"/>
    <w:rsid w:val="0007707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FB2"/>
    <w:rsid w:val="00082362"/>
    <w:rsid w:val="00082935"/>
    <w:rsid w:val="000829CA"/>
    <w:rsid w:val="00082E80"/>
    <w:rsid w:val="00083197"/>
    <w:rsid w:val="000833BD"/>
    <w:rsid w:val="0008378C"/>
    <w:rsid w:val="00083851"/>
    <w:rsid w:val="000839F4"/>
    <w:rsid w:val="00083D47"/>
    <w:rsid w:val="00083DFE"/>
    <w:rsid w:val="000842F8"/>
    <w:rsid w:val="00084B6D"/>
    <w:rsid w:val="00084C02"/>
    <w:rsid w:val="00085056"/>
    <w:rsid w:val="00085392"/>
    <w:rsid w:val="0008585F"/>
    <w:rsid w:val="00085AC8"/>
    <w:rsid w:val="00085B87"/>
    <w:rsid w:val="000862A2"/>
    <w:rsid w:val="00086326"/>
    <w:rsid w:val="000863CC"/>
    <w:rsid w:val="000863ED"/>
    <w:rsid w:val="0008660D"/>
    <w:rsid w:val="00086AE5"/>
    <w:rsid w:val="00086DAB"/>
    <w:rsid w:val="00087010"/>
    <w:rsid w:val="00087630"/>
    <w:rsid w:val="00087716"/>
    <w:rsid w:val="000877E1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722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4074"/>
    <w:rsid w:val="00094102"/>
    <w:rsid w:val="000941AA"/>
    <w:rsid w:val="00094BF4"/>
    <w:rsid w:val="00094C2D"/>
    <w:rsid w:val="00094D75"/>
    <w:rsid w:val="000952E9"/>
    <w:rsid w:val="0009552E"/>
    <w:rsid w:val="00095DD7"/>
    <w:rsid w:val="00095EF7"/>
    <w:rsid w:val="00095FC1"/>
    <w:rsid w:val="00095FCC"/>
    <w:rsid w:val="0009639C"/>
    <w:rsid w:val="000964D1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EA5"/>
    <w:rsid w:val="000A0308"/>
    <w:rsid w:val="000A057C"/>
    <w:rsid w:val="000A0B8C"/>
    <w:rsid w:val="000A109D"/>
    <w:rsid w:val="000A12FE"/>
    <w:rsid w:val="000A1458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A37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E79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E9E"/>
    <w:rsid w:val="000B1449"/>
    <w:rsid w:val="000B16E6"/>
    <w:rsid w:val="000B1947"/>
    <w:rsid w:val="000B1B64"/>
    <w:rsid w:val="000B20F7"/>
    <w:rsid w:val="000B22ED"/>
    <w:rsid w:val="000B249C"/>
    <w:rsid w:val="000B280A"/>
    <w:rsid w:val="000B2B27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063"/>
    <w:rsid w:val="000B4357"/>
    <w:rsid w:val="000B4408"/>
    <w:rsid w:val="000B4B0E"/>
    <w:rsid w:val="000B4B1F"/>
    <w:rsid w:val="000B4B9E"/>
    <w:rsid w:val="000B4C4B"/>
    <w:rsid w:val="000B4C5F"/>
    <w:rsid w:val="000B4E76"/>
    <w:rsid w:val="000B51E5"/>
    <w:rsid w:val="000B5912"/>
    <w:rsid w:val="000B5B49"/>
    <w:rsid w:val="000B5C48"/>
    <w:rsid w:val="000B5E56"/>
    <w:rsid w:val="000B6182"/>
    <w:rsid w:val="000B6508"/>
    <w:rsid w:val="000B673D"/>
    <w:rsid w:val="000B68EE"/>
    <w:rsid w:val="000B69B2"/>
    <w:rsid w:val="000B6A05"/>
    <w:rsid w:val="000B6A17"/>
    <w:rsid w:val="000B6E8A"/>
    <w:rsid w:val="000B6F7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8"/>
    <w:rsid w:val="000C11B1"/>
    <w:rsid w:val="000C197F"/>
    <w:rsid w:val="000C1E1C"/>
    <w:rsid w:val="000C2024"/>
    <w:rsid w:val="000C204F"/>
    <w:rsid w:val="000C2223"/>
    <w:rsid w:val="000C2944"/>
    <w:rsid w:val="000C2A35"/>
    <w:rsid w:val="000C2AA8"/>
    <w:rsid w:val="000C301D"/>
    <w:rsid w:val="000C3141"/>
    <w:rsid w:val="000C34CD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2F"/>
    <w:rsid w:val="000C4D68"/>
    <w:rsid w:val="000C4ED1"/>
    <w:rsid w:val="000C53E1"/>
    <w:rsid w:val="000C5429"/>
    <w:rsid w:val="000C564F"/>
    <w:rsid w:val="000C57F9"/>
    <w:rsid w:val="000C5875"/>
    <w:rsid w:val="000C5CB8"/>
    <w:rsid w:val="000C5E17"/>
    <w:rsid w:val="000C63FC"/>
    <w:rsid w:val="000C6863"/>
    <w:rsid w:val="000C6959"/>
    <w:rsid w:val="000C70A0"/>
    <w:rsid w:val="000C7225"/>
    <w:rsid w:val="000C76E1"/>
    <w:rsid w:val="000C7EA4"/>
    <w:rsid w:val="000C7EB0"/>
    <w:rsid w:val="000C7EC8"/>
    <w:rsid w:val="000C7F91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B86"/>
    <w:rsid w:val="000D4058"/>
    <w:rsid w:val="000D4082"/>
    <w:rsid w:val="000D4527"/>
    <w:rsid w:val="000D4748"/>
    <w:rsid w:val="000D49BF"/>
    <w:rsid w:val="000D4AD8"/>
    <w:rsid w:val="000D4CE2"/>
    <w:rsid w:val="000D4D0F"/>
    <w:rsid w:val="000D5020"/>
    <w:rsid w:val="000D54C2"/>
    <w:rsid w:val="000D56C3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B82"/>
    <w:rsid w:val="000E1FE7"/>
    <w:rsid w:val="000E2014"/>
    <w:rsid w:val="000E2052"/>
    <w:rsid w:val="000E2433"/>
    <w:rsid w:val="000E2608"/>
    <w:rsid w:val="000E2743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35E"/>
    <w:rsid w:val="000F0388"/>
    <w:rsid w:val="000F0E01"/>
    <w:rsid w:val="000F15F8"/>
    <w:rsid w:val="000F1A8F"/>
    <w:rsid w:val="000F1BC7"/>
    <w:rsid w:val="000F1E21"/>
    <w:rsid w:val="000F231F"/>
    <w:rsid w:val="000F249A"/>
    <w:rsid w:val="000F264C"/>
    <w:rsid w:val="000F26F5"/>
    <w:rsid w:val="000F2969"/>
    <w:rsid w:val="000F2DCA"/>
    <w:rsid w:val="000F380D"/>
    <w:rsid w:val="000F3989"/>
    <w:rsid w:val="000F3C92"/>
    <w:rsid w:val="000F42B4"/>
    <w:rsid w:val="000F4612"/>
    <w:rsid w:val="000F46DC"/>
    <w:rsid w:val="000F474A"/>
    <w:rsid w:val="000F47E9"/>
    <w:rsid w:val="000F48F0"/>
    <w:rsid w:val="000F5025"/>
    <w:rsid w:val="000F51D5"/>
    <w:rsid w:val="000F52FD"/>
    <w:rsid w:val="000F5980"/>
    <w:rsid w:val="000F5D62"/>
    <w:rsid w:val="000F5E02"/>
    <w:rsid w:val="000F6396"/>
    <w:rsid w:val="000F6820"/>
    <w:rsid w:val="000F6BCC"/>
    <w:rsid w:val="000F7143"/>
    <w:rsid w:val="000F7656"/>
    <w:rsid w:val="000F7E73"/>
    <w:rsid w:val="00100269"/>
    <w:rsid w:val="001004B6"/>
    <w:rsid w:val="00100819"/>
    <w:rsid w:val="001013E9"/>
    <w:rsid w:val="00101793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D0"/>
    <w:rsid w:val="00105F08"/>
    <w:rsid w:val="001064B5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1012A"/>
    <w:rsid w:val="0011013F"/>
    <w:rsid w:val="0011024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2296"/>
    <w:rsid w:val="001123A6"/>
    <w:rsid w:val="00112916"/>
    <w:rsid w:val="00112A60"/>
    <w:rsid w:val="00112E14"/>
    <w:rsid w:val="00112E90"/>
    <w:rsid w:val="00113E2F"/>
    <w:rsid w:val="00113FFF"/>
    <w:rsid w:val="00114311"/>
    <w:rsid w:val="00114688"/>
    <w:rsid w:val="001148E6"/>
    <w:rsid w:val="0011522C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B2"/>
    <w:rsid w:val="00116EDC"/>
    <w:rsid w:val="00116FB5"/>
    <w:rsid w:val="0011700D"/>
    <w:rsid w:val="00117809"/>
    <w:rsid w:val="00117B07"/>
    <w:rsid w:val="00117D4D"/>
    <w:rsid w:val="00120185"/>
    <w:rsid w:val="001201D6"/>
    <w:rsid w:val="001204DD"/>
    <w:rsid w:val="00120AE2"/>
    <w:rsid w:val="00120B05"/>
    <w:rsid w:val="00120B16"/>
    <w:rsid w:val="00121424"/>
    <w:rsid w:val="00122145"/>
    <w:rsid w:val="00122177"/>
    <w:rsid w:val="00122593"/>
    <w:rsid w:val="00122655"/>
    <w:rsid w:val="00122845"/>
    <w:rsid w:val="00122C7D"/>
    <w:rsid w:val="00122C98"/>
    <w:rsid w:val="001232F6"/>
    <w:rsid w:val="001239ED"/>
    <w:rsid w:val="00123A8B"/>
    <w:rsid w:val="00123F83"/>
    <w:rsid w:val="00124196"/>
    <w:rsid w:val="00124350"/>
    <w:rsid w:val="00124409"/>
    <w:rsid w:val="001245BA"/>
    <w:rsid w:val="00124D4A"/>
    <w:rsid w:val="001251F6"/>
    <w:rsid w:val="001257A5"/>
    <w:rsid w:val="00125930"/>
    <w:rsid w:val="00125B16"/>
    <w:rsid w:val="00125C80"/>
    <w:rsid w:val="00125F34"/>
    <w:rsid w:val="00126064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8D8"/>
    <w:rsid w:val="00127E2C"/>
    <w:rsid w:val="00127F40"/>
    <w:rsid w:val="0013041B"/>
    <w:rsid w:val="001305F2"/>
    <w:rsid w:val="001309BB"/>
    <w:rsid w:val="00130C17"/>
    <w:rsid w:val="00130C25"/>
    <w:rsid w:val="00131224"/>
    <w:rsid w:val="0013183C"/>
    <w:rsid w:val="001325EE"/>
    <w:rsid w:val="00132881"/>
    <w:rsid w:val="00132991"/>
    <w:rsid w:val="001329A4"/>
    <w:rsid w:val="00132E3E"/>
    <w:rsid w:val="0013303B"/>
    <w:rsid w:val="00133165"/>
    <w:rsid w:val="001333FC"/>
    <w:rsid w:val="00133445"/>
    <w:rsid w:val="001334A4"/>
    <w:rsid w:val="00134523"/>
    <w:rsid w:val="00134564"/>
    <w:rsid w:val="001347EC"/>
    <w:rsid w:val="0013480A"/>
    <w:rsid w:val="00134F81"/>
    <w:rsid w:val="00135106"/>
    <w:rsid w:val="001353E4"/>
    <w:rsid w:val="00135F7A"/>
    <w:rsid w:val="00135FF1"/>
    <w:rsid w:val="00136061"/>
    <w:rsid w:val="0013651F"/>
    <w:rsid w:val="00136D45"/>
    <w:rsid w:val="00136DFA"/>
    <w:rsid w:val="001372C4"/>
    <w:rsid w:val="001373AB"/>
    <w:rsid w:val="00137525"/>
    <w:rsid w:val="00137661"/>
    <w:rsid w:val="00140A88"/>
    <w:rsid w:val="001411B7"/>
    <w:rsid w:val="001412A5"/>
    <w:rsid w:val="0014165D"/>
    <w:rsid w:val="001416B8"/>
    <w:rsid w:val="00141DDD"/>
    <w:rsid w:val="00142075"/>
    <w:rsid w:val="0014271E"/>
    <w:rsid w:val="001427D6"/>
    <w:rsid w:val="0014296B"/>
    <w:rsid w:val="00142AE8"/>
    <w:rsid w:val="00142BC9"/>
    <w:rsid w:val="00142E79"/>
    <w:rsid w:val="00142EB2"/>
    <w:rsid w:val="00142F59"/>
    <w:rsid w:val="00143042"/>
    <w:rsid w:val="00143313"/>
    <w:rsid w:val="00143696"/>
    <w:rsid w:val="00144741"/>
    <w:rsid w:val="0014489E"/>
    <w:rsid w:val="00144A5C"/>
    <w:rsid w:val="00144C9D"/>
    <w:rsid w:val="0014510E"/>
    <w:rsid w:val="001451C3"/>
    <w:rsid w:val="00145408"/>
    <w:rsid w:val="001458CD"/>
    <w:rsid w:val="00145C56"/>
    <w:rsid w:val="00146051"/>
    <w:rsid w:val="00146228"/>
    <w:rsid w:val="00146355"/>
    <w:rsid w:val="0014636A"/>
    <w:rsid w:val="00146960"/>
    <w:rsid w:val="00146AF3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BC7"/>
    <w:rsid w:val="00151EC3"/>
    <w:rsid w:val="00152221"/>
    <w:rsid w:val="0015261D"/>
    <w:rsid w:val="001526F1"/>
    <w:rsid w:val="001527DE"/>
    <w:rsid w:val="00152A47"/>
    <w:rsid w:val="00152A99"/>
    <w:rsid w:val="00152C9D"/>
    <w:rsid w:val="00152FD1"/>
    <w:rsid w:val="0015319E"/>
    <w:rsid w:val="00153268"/>
    <w:rsid w:val="0015326A"/>
    <w:rsid w:val="00153535"/>
    <w:rsid w:val="00153A71"/>
    <w:rsid w:val="00153D8F"/>
    <w:rsid w:val="00153E72"/>
    <w:rsid w:val="00153EC2"/>
    <w:rsid w:val="00153F0F"/>
    <w:rsid w:val="001540C9"/>
    <w:rsid w:val="0015411F"/>
    <w:rsid w:val="0015415C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6EC"/>
    <w:rsid w:val="00155811"/>
    <w:rsid w:val="001558DE"/>
    <w:rsid w:val="00155A24"/>
    <w:rsid w:val="0015605E"/>
    <w:rsid w:val="001563E4"/>
    <w:rsid w:val="00156A30"/>
    <w:rsid w:val="00156B1D"/>
    <w:rsid w:val="00156B6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E60"/>
    <w:rsid w:val="001620C3"/>
    <w:rsid w:val="00162353"/>
    <w:rsid w:val="00162354"/>
    <w:rsid w:val="001624AC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7C"/>
    <w:rsid w:val="00166403"/>
    <w:rsid w:val="00166B73"/>
    <w:rsid w:val="00167153"/>
    <w:rsid w:val="00167AC3"/>
    <w:rsid w:val="00167D4D"/>
    <w:rsid w:val="0017051F"/>
    <w:rsid w:val="0017085F"/>
    <w:rsid w:val="00170A70"/>
    <w:rsid w:val="00170C31"/>
    <w:rsid w:val="00170F6C"/>
    <w:rsid w:val="0017121D"/>
    <w:rsid w:val="00171972"/>
    <w:rsid w:val="00171BBE"/>
    <w:rsid w:val="00171E48"/>
    <w:rsid w:val="00171F39"/>
    <w:rsid w:val="001722ED"/>
    <w:rsid w:val="001724D0"/>
    <w:rsid w:val="0017276A"/>
    <w:rsid w:val="00172D31"/>
    <w:rsid w:val="00172E93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80"/>
    <w:rsid w:val="00180D5C"/>
    <w:rsid w:val="0018163F"/>
    <w:rsid w:val="0018180A"/>
    <w:rsid w:val="00182151"/>
    <w:rsid w:val="00182201"/>
    <w:rsid w:val="0018244B"/>
    <w:rsid w:val="001824A1"/>
    <w:rsid w:val="0018300B"/>
    <w:rsid w:val="001830B5"/>
    <w:rsid w:val="0018310C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9D6"/>
    <w:rsid w:val="00184B21"/>
    <w:rsid w:val="00184CB3"/>
    <w:rsid w:val="00185137"/>
    <w:rsid w:val="0018544E"/>
    <w:rsid w:val="00185D57"/>
    <w:rsid w:val="00186365"/>
    <w:rsid w:val="001864F6"/>
    <w:rsid w:val="00186761"/>
    <w:rsid w:val="00187597"/>
    <w:rsid w:val="00187C2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89D"/>
    <w:rsid w:val="00191A78"/>
    <w:rsid w:val="00191F14"/>
    <w:rsid w:val="001923D9"/>
    <w:rsid w:val="00192ADD"/>
    <w:rsid w:val="00192B52"/>
    <w:rsid w:val="00192DE7"/>
    <w:rsid w:val="00193278"/>
    <w:rsid w:val="001933FA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47BA"/>
    <w:rsid w:val="0019503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B85"/>
    <w:rsid w:val="001A0198"/>
    <w:rsid w:val="001A0456"/>
    <w:rsid w:val="001A07C0"/>
    <w:rsid w:val="001A0B73"/>
    <w:rsid w:val="001A0BE2"/>
    <w:rsid w:val="001A0E10"/>
    <w:rsid w:val="001A0E95"/>
    <w:rsid w:val="001A1142"/>
    <w:rsid w:val="001A1220"/>
    <w:rsid w:val="001A168C"/>
    <w:rsid w:val="001A1A48"/>
    <w:rsid w:val="001A203E"/>
    <w:rsid w:val="001A2364"/>
    <w:rsid w:val="001A2800"/>
    <w:rsid w:val="001A2DA0"/>
    <w:rsid w:val="001A3127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6CF"/>
    <w:rsid w:val="001A6ACE"/>
    <w:rsid w:val="001A6D55"/>
    <w:rsid w:val="001A702E"/>
    <w:rsid w:val="001A704B"/>
    <w:rsid w:val="001A7122"/>
    <w:rsid w:val="001A72EE"/>
    <w:rsid w:val="001A7694"/>
    <w:rsid w:val="001B03FC"/>
    <w:rsid w:val="001B0480"/>
    <w:rsid w:val="001B0572"/>
    <w:rsid w:val="001B0634"/>
    <w:rsid w:val="001B083B"/>
    <w:rsid w:val="001B09B0"/>
    <w:rsid w:val="001B0B5A"/>
    <w:rsid w:val="001B0C5E"/>
    <w:rsid w:val="001B0F0D"/>
    <w:rsid w:val="001B0F26"/>
    <w:rsid w:val="001B147F"/>
    <w:rsid w:val="001B1718"/>
    <w:rsid w:val="001B1981"/>
    <w:rsid w:val="001B1B36"/>
    <w:rsid w:val="001B1EC7"/>
    <w:rsid w:val="001B1F03"/>
    <w:rsid w:val="001B1FA9"/>
    <w:rsid w:val="001B2195"/>
    <w:rsid w:val="001B26A3"/>
    <w:rsid w:val="001B2859"/>
    <w:rsid w:val="001B2888"/>
    <w:rsid w:val="001B290E"/>
    <w:rsid w:val="001B2A9F"/>
    <w:rsid w:val="001B2F57"/>
    <w:rsid w:val="001B30BF"/>
    <w:rsid w:val="001B33CD"/>
    <w:rsid w:val="001B35FC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CE0"/>
    <w:rsid w:val="001B7F78"/>
    <w:rsid w:val="001C00BE"/>
    <w:rsid w:val="001C0143"/>
    <w:rsid w:val="001C067A"/>
    <w:rsid w:val="001C0C97"/>
    <w:rsid w:val="001C0E94"/>
    <w:rsid w:val="001C1274"/>
    <w:rsid w:val="001C13BB"/>
    <w:rsid w:val="001C15B7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ADB"/>
    <w:rsid w:val="001C3D02"/>
    <w:rsid w:val="001C3F73"/>
    <w:rsid w:val="001C40AE"/>
    <w:rsid w:val="001C458C"/>
    <w:rsid w:val="001C4A65"/>
    <w:rsid w:val="001C4A77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8A"/>
    <w:rsid w:val="001C69FE"/>
    <w:rsid w:val="001C6B74"/>
    <w:rsid w:val="001C6E31"/>
    <w:rsid w:val="001C70E8"/>
    <w:rsid w:val="001C7122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913"/>
    <w:rsid w:val="001D0D45"/>
    <w:rsid w:val="001D1091"/>
    <w:rsid w:val="001D1112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D3D"/>
    <w:rsid w:val="001D4021"/>
    <w:rsid w:val="001D4124"/>
    <w:rsid w:val="001D4739"/>
    <w:rsid w:val="001D47EE"/>
    <w:rsid w:val="001D4A5A"/>
    <w:rsid w:val="001D5891"/>
    <w:rsid w:val="001D5B34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A0"/>
    <w:rsid w:val="001D7E57"/>
    <w:rsid w:val="001D7FCB"/>
    <w:rsid w:val="001E0046"/>
    <w:rsid w:val="001E0788"/>
    <w:rsid w:val="001E0977"/>
    <w:rsid w:val="001E0B5A"/>
    <w:rsid w:val="001E0CFB"/>
    <w:rsid w:val="001E0EE1"/>
    <w:rsid w:val="001E10DF"/>
    <w:rsid w:val="001E12C5"/>
    <w:rsid w:val="001E16AB"/>
    <w:rsid w:val="001E1846"/>
    <w:rsid w:val="001E196D"/>
    <w:rsid w:val="001E1FED"/>
    <w:rsid w:val="001E206C"/>
    <w:rsid w:val="001E2856"/>
    <w:rsid w:val="001E2C25"/>
    <w:rsid w:val="001E30A3"/>
    <w:rsid w:val="001E30A8"/>
    <w:rsid w:val="001E3330"/>
    <w:rsid w:val="001E35C3"/>
    <w:rsid w:val="001E3ABA"/>
    <w:rsid w:val="001E3F86"/>
    <w:rsid w:val="001E41FB"/>
    <w:rsid w:val="001E430A"/>
    <w:rsid w:val="001E4540"/>
    <w:rsid w:val="001E45E2"/>
    <w:rsid w:val="001E4648"/>
    <w:rsid w:val="001E53C4"/>
    <w:rsid w:val="001E5741"/>
    <w:rsid w:val="001E5850"/>
    <w:rsid w:val="001E588A"/>
    <w:rsid w:val="001E5A1A"/>
    <w:rsid w:val="001E60CA"/>
    <w:rsid w:val="001E6853"/>
    <w:rsid w:val="001E6B8D"/>
    <w:rsid w:val="001E6FD3"/>
    <w:rsid w:val="001E7022"/>
    <w:rsid w:val="001E7266"/>
    <w:rsid w:val="001E75F6"/>
    <w:rsid w:val="001E7696"/>
    <w:rsid w:val="001E7761"/>
    <w:rsid w:val="001E79AE"/>
    <w:rsid w:val="001E79ED"/>
    <w:rsid w:val="001E7B52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10E5"/>
    <w:rsid w:val="001F11D9"/>
    <w:rsid w:val="001F11F0"/>
    <w:rsid w:val="001F1509"/>
    <w:rsid w:val="001F1C20"/>
    <w:rsid w:val="001F1F9F"/>
    <w:rsid w:val="001F26AA"/>
    <w:rsid w:val="001F2B81"/>
    <w:rsid w:val="001F2C1B"/>
    <w:rsid w:val="001F3328"/>
    <w:rsid w:val="001F353B"/>
    <w:rsid w:val="001F37D0"/>
    <w:rsid w:val="001F391A"/>
    <w:rsid w:val="001F39BD"/>
    <w:rsid w:val="001F3B20"/>
    <w:rsid w:val="001F3D85"/>
    <w:rsid w:val="001F44EB"/>
    <w:rsid w:val="001F48A8"/>
    <w:rsid w:val="001F492D"/>
    <w:rsid w:val="001F4AF4"/>
    <w:rsid w:val="001F4D27"/>
    <w:rsid w:val="001F506D"/>
    <w:rsid w:val="001F53DA"/>
    <w:rsid w:val="001F5440"/>
    <w:rsid w:val="001F54AA"/>
    <w:rsid w:val="001F54D5"/>
    <w:rsid w:val="001F5684"/>
    <w:rsid w:val="001F5C10"/>
    <w:rsid w:val="001F6113"/>
    <w:rsid w:val="001F66E0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ECF"/>
    <w:rsid w:val="002015CB"/>
    <w:rsid w:val="00201612"/>
    <w:rsid w:val="0020183D"/>
    <w:rsid w:val="00201840"/>
    <w:rsid w:val="00201BBA"/>
    <w:rsid w:val="0020220C"/>
    <w:rsid w:val="00202669"/>
    <w:rsid w:val="00202AFD"/>
    <w:rsid w:val="00203A51"/>
    <w:rsid w:val="0020401C"/>
    <w:rsid w:val="002045B4"/>
    <w:rsid w:val="002052B3"/>
    <w:rsid w:val="002057E5"/>
    <w:rsid w:val="002059E4"/>
    <w:rsid w:val="00205C21"/>
    <w:rsid w:val="002060A3"/>
    <w:rsid w:val="002068CD"/>
    <w:rsid w:val="00206B57"/>
    <w:rsid w:val="00206DE7"/>
    <w:rsid w:val="00207050"/>
    <w:rsid w:val="00207106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B0E"/>
    <w:rsid w:val="00211F14"/>
    <w:rsid w:val="00211FE8"/>
    <w:rsid w:val="00212050"/>
    <w:rsid w:val="00212547"/>
    <w:rsid w:val="00212565"/>
    <w:rsid w:val="0021277F"/>
    <w:rsid w:val="00212909"/>
    <w:rsid w:val="002134A3"/>
    <w:rsid w:val="002138E0"/>
    <w:rsid w:val="00213BE1"/>
    <w:rsid w:val="00213DCC"/>
    <w:rsid w:val="00213F14"/>
    <w:rsid w:val="00214791"/>
    <w:rsid w:val="0021530D"/>
    <w:rsid w:val="002159CC"/>
    <w:rsid w:val="00215B0D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942"/>
    <w:rsid w:val="00217F6D"/>
    <w:rsid w:val="00220150"/>
    <w:rsid w:val="00220303"/>
    <w:rsid w:val="002204FC"/>
    <w:rsid w:val="002207BF"/>
    <w:rsid w:val="00220C5C"/>
    <w:rsid w:val="00220CAE"/>
    <w:rsid w:val="00220D7B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2BA"/>
    <w:rsid w:val="002224B5"/>
    <w:rsid w:val="00222859"/>
    <w:rsid w:val="00222929"/>
    <w:rsid w:val="00222F40"/>
    <w:rsid w:val="00222F77"/>
    <w:rsid w:val="00223127"/>
    <w:rsid w:val="0022314B"/>
    <w:rsid w:val="00223310"/>
    <w:rsid w:val="0022436E"/>
    <w:rsid w:val="002244A6"/>
    <w:rsid w:val="0022464D"/>
    <w:rsid w:val="0022473A"/>
    <w:rsid w:val="00224B95"/>
    <w:rsid w:val="00224CC0"/>
    <w:rsid w:val="00224D37"/>
    <w:rsid w:val="00225146"/>
    <w:rsid w:val="002251F3"/>
    <w:rsid w:val="002252FF"/>
    <w:rsid w:val="002255D1"/>
    <w:rsid w:val="002258D5"/>
    <w:rsid w:val="00225AB2"/>
    <w:rsid w:val="00225E0B"/>
    <w:rsid w:val="002260AA"/>
    <w:rsid w:val="002262E4"/>
    <w:rsid w:val="00226C17"/>
    <w:rsid w:val="00226C54"/>
    <w:rsid w:val="002273F4"/>
    <w:rsid w:val="0022743E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601"/>
    <w:rsid w:val="00232954"/>
    <w:rsid w:val="00232B54"/>
    <w:rsid w:val="00232BDE"/>
    <w:rsid w:val="00232EBA"/>
    <w:rsid w:val="0023315F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A24"/>
    <w:rsid w:val="00234BA8"/>
    <w:rsid w:val="00234D72"/>
    <w:rsid w:val="002352A6"/>
    <w:rsid w:val="00235516"/>
    <w:rsid w:val="00235839"/>
    <w:rsid w:val="00235981"/>
    <w:rsid w:val="00235C9A"/>
    <w:rsid w:val="0023600F"/>
    <w:rsid w:val="00236819"/>
    <w:rsid w:val="0023692B"/>
    <w:rsid w:val="00236A55"/>
    <w:rsid w:val="00236B00"/>
    <w:rsid w:val="00236B07"/>
    <w:rsid w:val="00237685"/>
    <w:rsid w:val="0023769D"/>
    <w:rsid w:val="00237E0D"/>
    <w:rsid w:val="00237E54"/>
    <w:rsid w:val="002400EF"/>
    <w:rsid w:val="00240206"/>
    <w:rsid w:val="002402CC"/>
    <w:rsid w:val="00240C7A"/>
    <w:rsid w:val="00240E56"/>
    <w:rsid w:val="00240E81"/>
    <w:rsid w:val="0024128E"/>
    <w:rsid w:val="0024198E"/>
    <w:rsid w:val="00241A03"/>
    <w:rsid w:val="00241CCF"/>
    <w:rsid w:val="002423C9"/>
    <w:rsid w:val="00242576"/>
    <w:rsid w:val="002427B8"/>
    <w:rsid w:val="0024283D"/>
    <w:rsid w:val="00242CEE"/>
    <w:rsid w:val="00242D53"/>
    <w:rsid w:val="0024356A"/>
    <w:rsid w:val="0024396F"/>
    <w:rsid w:val="00244135"/>
    <w:rsid w:val="0024421B"/>
    <w:rsid w:val="00244E77"/>
    <w:rsid w:val="002452D1"/>
    <w:rsid w:val="00245898"/>
    <w:rsid w:val="00245DA2"/>
    <w:rsid w:val="00246223"/>
    <w:rsid w:val="002465A7"/>
    <w:rsid w:val="00246755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141C"/>
    <w:rsid w:val="0026171E"/>
    <w:rsid w:val="00261922"/>
    <w:rsid w:val="00261EF3"/>
    <w:rsid w:val="002623FF"/>
    <w:rsid w:val="00262962"/>
    <w:rsid w:val="00262A04"/>
    <w:rsid w:val="00262C13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7CD"/>
    <w:rsid w:val="0026695E"/>
    <w:rsid w:val="00266B0A"/>
    <w:rsid w:val="0026720B"/>
    <w:rsid w:val="00267323"/>
    <w:rsid w:val="00267B7D"/>
    <w:rsid w:val="00267E1C"/>
    <w:rsid w:val="00267F51"/>
    <w:rsid w:val="00270776"/>
    <w:rsid w:val="002708EA"/>
    <w:rsid w:val="00270B61"/>
    <w:rsid w:val="00270DA3"/>
    <w:rsid w:val="00271262"/>
    <w:rsid w:val="00271351"/>
    <w:rsid w:val="00271665"/>
    <w:rsid w:val="00271FD5"/>
    <w:rsid w:val="0027239C"/>
    <w:rsid w:val="00272503"/>
    <w:rsid w:val="00274160"/>
    <w:rsid w:val="002742FE"/>
    <w:rsid w:val="002748AB"/>
    <w:rsid w:val="00274AE8"/>
    <w:rsid w:val="00275146"/>
    <w:rsid w:val="002751FB"/>
    <w:rsid w:val="00275F1A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605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6AF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6290"/>
    <w:rsid w:val="002864AC"/>
    <w:rsid w:val="002864F9"/>
    <w:rsid w:val="0028679F"/>
    <w:rsid w:val="002868CE"/>
    <w:rsid w:val="002869C2"/>
    <w:rsid w:val="00286A7D"/>
    <w:rsid w:val="00286FB6"/>
    <w:rsid w:val="002871C1"/>
    <w:rsid w:val="002873CF"/>
    <w:rsid w:val="00287569"/>
    <w:rsid w:val="002878DD"/>
    <w:rsid w:val="00287B00"/>
    <w:rsid w:val="00290255"/>
    <w:rsid w:val="002904C8"/>
    <w:rsid w:val="00290572"/>
    <w:rsid w:val="002909FC"/>
    <w:rsid w:val="00291113"/>
    <w:rsid w:val="00291403"/>
    <w:rsid w:val="002918A6"/>
    <w:rsid w:val="002918C3"/>
    <w:rsid w:val="00291B7C"/>
    <w:rsid w:val="00291BF1"/>
    <w:rsid w:val="00291C39"/>
    <w:rsid w:val="00291FED"/>
    <w:rsid w:val="00292170"/>
    <w:rsid w:val="0029225A"/>
    <w:rsid w:val="00292521"/>
    <w:rsid w:val="00292604"/>
    <w:rsid w:val="00292753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39B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5554"/>
    <w:rsid w:val="00295583"/>
    <w:rsid w:val="00295714"/>
    <w:rsid w:val="00295743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B0"/>
    <w:rsid w:val="002975BE"/>
    <w:rsid w:val="0029784C"/>
    <w:rsid w:val="0029785F"/>
    <w:rsid w:val="0029798D"/>
    <w:rsid w:val="00297A89"/>
    <w:rsid w:val="00297AB9"/>
    <w:rsid w:val="00297EBA"/>
    <w:rsid w:val="002A006D"/>
    <w:rsid w:val="002A071B"/>
    <w:rsid w:val="002A08C5"/>
    <w:rsid w:val="002A0C48"/>
    <w:rsid w:val="002A0C7E"/>
    <w:rsid w:val="002A15A0"/>
    <w:rsid w:val="002A17F3"/>
    <w:rsid w:val="002A1A30"/>
    <w:rsid w:val="002A25A3"/>
    <w:rsid w:val="002A2694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7E3"/>
    <w:rsid w:val="002A5069"/>
    <w:rsid w:val="002A5321"/>
    <w:rsid w:val="002A5352"/>
    <w:rsid w:val="002A53B7"/>
    <w:rsid w:val="002A5470"/>
    <w:rsid w:val="002A5504"/>
    <w:rsid w:val="002A5F92"/>
    <w:rsid w:val="002A6421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77D"/>
    <w:rsid w:val="002B0790"/>
    <w:rsid w:val="002B0A94"/>
    <w:rsid w:val="002B0BFC"/>
    <w:rsid w:val="002B13A3"/>
    <w:rsid w:val="002B15DB"/>
    <w:rsid w:val="002B185B"/>
    <w:rsid w:val="002B1950"/>
    <w:rsid w:val="002B1C8A"/>
    <w:rsid w:val="002B1EEC"/>
    <w:rsid w:val="002B212C"/>
    <w:rsid w:val="002B222C"/>
    <w:rsid w:val="002B2283"/>
    <w:rsid w:val="002B25A6"/>
    <w:rsid w:val="002B2BE7"/>
    <w:rsid w:val="002B2C1C"/>
    <w:rsid w:val="002B2D64"/>
    <w:rsid w:val="002B2EC1"/>
    <w:rsid w:val="002B2F51"/>
    <w:rsid w:val="002B39FA"/>
    <w:rsid w:val="002B3C89"/>
    <w:rsid w:val="002B400E"/>
    <w:rsid w:val="002B4097"/>
    <w:rsid w:val="002B4219"/>
    <w:rsid w:val="002B4AAD"/>
    <w:rsid w:val="002B4C15"/>
    <w:rsid w:val="002B5626"/>
    <w:rsid w:val="002B599D"/>
    <w:rsid w:val="002B5A59"/>
    <w:rsid w:val="002B5C9E"/>
    <w:rsid w:val="002B5E11"/>
    <w:rsid w:val="002B5F9F"/>
    <w:rsid w:val="002B6125"/>
    <w:rsid w:val="002B613F"/>
    <w:rsid w:val="002B631C"/>
    <w:rsid w:val="002B6937"/>
    <w:rsid w:val="002B6A79"/>
    <w:rsid w:val="002B6D32"/>
    <w:rsid w:val="002B7116"/>
    <w:rsid w:val="002B72E6"/>
    <w:rsid w:val="002B769E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1C7"/>
    <w:rsid w:val="002C44A9"/>
    <w:rsid w:val="002C45C6"/>
    <w:rsid w:val="002C4930"/>
    <w:rsid w:val="002C4F66"/>
    <w:rsid w:val="002C5323"/>
    <w:rsid w:val="002C5399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D02EA"/>
    <w:rsid w:val="002D11F8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31D9"/>
    <w:rsid w:val="002D3309"/>
    <w:rsid w:val="002D33EA"/>
    <w:rsid w:val="002D361B"/>
    <w:rsid w:val="002D38B6"/>
    <w:rsid w:val="002D39BE"/>
    <w:rsid w:val="002D39C2"/>
    <w:rsid w:val="002D3B04"/>
    <w:rsid w:val="002D3F0A"/>
    <w:rsid w:val="002D45BF"/>
    <w:rsid w:val="002D47D6"/>
    <w:rsid w:val="002D4A40"/>
    <w:rsid w:val="002D4B73"/>
    <w:rsid w:val="002D4E5B"/>
    <w:rsid w:val="002D5024"/>
    <w:rsid w:val="002D5526"/>
    <w:rsid w:val="002D574B"/>
    <w:rsid w:val="002D59DA"/>
    <w:rsid w:val="002D5C42"/>
    <w:rsid w:val="002D5E8E"/>
    <w:rsid w:val="002D6843"/>
    <w:rsid w:val="002D68D8"/>
    <w:rsid w:val="002D68E3"/>
    <w:rsid w:val="002D6D42"/>
    <w:rsid w:val="002D6F57"/>
    <w:rsid w:val="002D6F61"/>
    <w:rsid w:val="002D7015"/>
    <w:rsid w:val="002D715D"/>
    <w:rsid w:val="002D7F0E"/>
    <w:rsid w:val="002E02A6"/>
    <w:rsid w:val="002E0A9C"/>
    <w:rsid w:val="002E13BD"/>
    <w:rsid w:val="002E1893"/>
    <w:rsid w:val="002E199A"/>
    <w:rsid w:val="002E1C5F"/>
    <w:rsid w:val="002E1D67"/>
    <w:rsid w:val="002E256C"/>
    <w:rsid w:val="002E275B"/>
    <w:rsid w:val="002E283D"/>
    <w:rsid w:val="002E2B30"/>
    <w:rsid w:val="002E2DD4"/>
    <w:rsid w:val="002E2F56"/>
    <w:rsid w:val="002E31EB"/>
    <w:rsid w:val="002E3421"/>
    <w:rsid w:val="002E350A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C62"/>
    <w:rsid w:val="002E5EF9"/>
    <w:rsid w:val="002E65E9"/>
    <w:rsid w:val="002E6601"/>
    <w:rsid w:val="002E6BE6"/>
    <w:rsid w:val="002E6FFF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1BF4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7134"/>
    <w:rsid w:val="002F72ED"/>
    <w:rsid w:val="002F73C2"/>
    <w:rsid w:val="002F73FC"/>
    <w:rsid w:val="002F7642"/>
    <w:rsid w:val="002F76B7"/>
    <w:rsid w:val="002F786F"/>
    <w:rsid w:val="002F7DFA"/>
    <w:rsid w:val="003009DD"/>
    <w:rsid w:val="00300D35"/>
    <w:rsid w:val="00300F24"/>
    <w:rsid w:val="0030118B"/>
    <w:rsid w:val="00301B2F"/>
    <w:rsid w:val="00301CB1"/>
    <w:rsid w:val="00301F7A"/>
    <w:rsid w:val="00302659"/>
    <w:rsid w:val="003028A8"/>
    <w:rsid w:val="00302DBA"/>
    <w:rsid w:val="003030CD"/>
    <w:rsid w:val="003033FA"/>
    <w:rsid w:val="00303549"/>
    <w:rsid w:val="003035B2"/>
    <w:rsid w:val="00303982"/>
    <w:rsid w:val="00303B33"/>
    <w:rsid w:val="00303DED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C69"/>
    <w:rsid w:val="00307D9A"/>
    <w:rsid w:val="00307E76"/>
    <w:rsid w:val="00310645"/>
    <w:rsid w:val="00310AAF"/>
    <w:rsid w:val="00310B9D"/>
    <w:rsid w:val="00311776"/>
    <w:rsid w:val="00311E9F"/>
    <w:rsid w:val="00312040"/>
    <w:rsid w:val="0031217F"/>
    <w:rsid w:val="003121D6"/>
    <w:rsid w:val="00312761"/>
    <w:rsid w:val="00312BEB"/>
    <w:rsid w:val="00313137"/>
    <w:rsid w:val="00313454"/>
    <w:rsid w:val="0031444B"/>
    <w:rsid w:val="0031487A"/>
    <w:rsid w:val="00314CC0"/>
    <w:rsid w:val="00315811"/>
    <w:rsid w:val="00315CF5"/>
    <w:rsid w:val="00315D1C"/>
    <w:rsid w:val="00315E12"/>
    <w:rsid w:val="00315FF1"/>
    <w:rsid w:val="00316012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5A"/>
    <w:rsid w:val="0032039D"/>
    <w:rsid w:val="0032062F"/>
    <w:rsid w:val="003208C5"/>
    <w:rsid w:val="00320A83"/>
    <w:rsid w:val="003213CF"/>
    <w:rsid w:val="00321626"/>
    <w:rsid w:val="0032193B"/>
    <w:rsid w:val="00321A93"/>
    <w:rsid w:val="00321D72"/>
    <w:rsid w:val="00321DF7"/>
    <w:rsid w:val="00321F69"/>
    <w:rsid w:val="0032203B"/>
    <w:rsid w:val="003221B3"/>
    <w:rsid w:val="0032228A"/>
    <w:rsid w:val="00322852"/>
    <w:rsid w:val="00322984"/>
    <w:rsid w:val="0032312C"/>
    <w:rsid w:val="00323389"/>
    <w:rsid w:val="00323550"/>
    <w:rsid w:val="003235C7"/>
    <w:rsid w:val="003239A5"/>
    <w:rsid w:val="003239E9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678"/>
    <w:rsid w:val="0033095F"/>
    <w:rsid w:val="003310AF"/>
    <w:rsid w:val="00331121"/>
    <w:rsid w:val="003312DD"/>
    <w:rsid w:val="00331477"/>
    <w:rsid w:val="003314CA"/>
    <w:rsid w:val="00331C73"/>
    <w:rsid w:val="00331CBF"/>
    <w:rsid w:val="00331D70"/>
    <w:rsid w:val="00332451"/>
    <w:rsid w:val="0033247E"/>
    <w:rsid w:val="00332561"/>
    <w:rsid w:val="0033259A"/>
    <w:rsid w:val="00332626"/>
    <w:rsid w:val="00332810"/>
    <w:rsid w:val="00332ED3"/>
    <w:rsid w:val="0033347D"/>
    <w:rsid w:val="003335FF"/>
    <w:rsid w:val="0033388D"/>
    <w:rsid w:val="00333C16"/>
    <w:rsid w:val="0033456C"/>
    <w:rsid w:val="003345AB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548"/>
    <w:rsid w:val="0033564C"/>
    <w:rsid w:val="00335809"/>
    <w:rsid w:val="00335918"/>
    <w:rsid w:val="00335A61"/>
    <w:rsid w:val="00335A86"/>
    <w:rsid w:val="00335FE9"/>
    <w:rsid w:val="0033610E"/>
    <w:rsid w:val="00336CBE"/>
    <w:rsid w:val="00336F96"/>
    <w:rsid w:val="0033735D"/>
    <w:rsid w:val="00337A68"/>
    <w:rsid w:val="00337ADB"/>
    <w:rsid w:val="00337CBA"/>
    <w:rsid w:val="00337F20"/>
    <w:rsid w:val="00340255"/>
    <w:rsid w:val="00340688"/>
    <w:rsid w:val="003406C4"/>
    <w:rsid w:val="003406D9"/>
    <w:rsid w:val="00340BB9"/>
    <w:rsid w:val="00340D19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30E2"/>
    <w:rsid w:val="003430F5"/>
    <w:rsid w:val="00343189"/>
    <w:rsid w:val="0034368A"/>
    <w:rsid w:val="00343BCE"/>
    <w:rsid w:val="0034429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6CCC"/>
    <w:rsid w:val="0034703B"/>
    <w:rsid w:val="003474EE"/>
    <w:rsid w:val="00347734"/>
    <w:rsid w:val="00347919"/>
    <w:rsid w:val="00350011"/>
    <w:rsid w:val="00350046"/>
    <w:rsid w:val="003500FC"/>
    <w:rsid w:val="0035026E"/>
    <w:rsid w:val="003507CD"/>
    <w:rsid w:val="0035082C"/>
    <w:rsid w:val="00350ABA"/>
    <w:rsid w:val="00350CE3"/>
    <w:rsid w:val="00350D7A"/>
    <w:rsid w:val="00351283"/>
    <w:rsid w:val="0035189B"/>
    <w:rsid w:val="00351C26"/>
    <w:rsid w:val="00351D03"/>
    <w:rsid w:val="00351D98"/>
    <w:rsid w:val="00351FDE"/>
    <w:rsid w:val="00352A0F"/>
    <w:rsid w:val="00353392"/>
    <w:rsid w:val="00353836"/>
    <w:rsid w:val="003539CB"/>
    <w:rsid w:val="00353C7B"/>
    <w:rsid w:val="00353D87"/>
    <w:rsid w:val="00353DFF"/>
    <w:rsid w:val="003542C5"/>
    <w:rsid w:val="003545A9"/>
    <w:rsid w:val="00354752"/>
    <w:rsid w:val="00354A06"/>
    <w:rsid w:val="00355180"/>
    <w:rsid w:val="00355585"/>
    <w:rsid w:val="0035590C"/>
    <w:rsid w:val="00355A66"/>
    <w:rsid w:val="003560F7"/>
    <w:rsid w:val="0035624A"/>
    <w:rsid w:val="00356EBC"/>
    <w:rsid w:val="00357143"/>
    <w:rsid w:val="00357357"/>
    <w:rsid w:val="003578F3"/>
    <w:rsid w:val="0035796F"/>
    <w:rsid w:val="00357979"/>
    <w:rsid w:val="0036001A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679"/>
    <w:rsid w:val="00363FE3"/>
    <w:rsid w:val="003640E5"/>
    <w:rsid w:val="00364206"/>
    <w:rsid w:val="003647FE"/>
    <w:rsid w:val="00364886"/>
    <w:rsid w:val="00364BA7"/>
    <w:rsid w:val="00364C4C"/>
    <w:rsid w:val="0036500A"/>
    <w:rsid w:val="003651D8"/>
    <w:rsid w:val="00365CBC"/>
    <w:rsid w:val="00365E06"/>
    <w:rsid w:val="00365E4C"/>
    <w:rsid w:val="00365F4F"/>
    <w:rsid w:val="00365FAD"/>
    <w:rsid w:val="00366365"/>
    <w:rsid w:val="0036661F"/>
    <w:rsid w:val="00366A00"/>
    <w:rsid w:val="003674E8"/>
    <w:rsid w:val="003676C5"/>
    <w:rsid w:val="003679F6"/>
    <w:rsid w:val="00367BD7"/>
    <w:rsid w:val="00367F44"/>
    <w:rsid w:val="00370319"/>
    <w:rsid w:val="0037039A"/>
    <w:rsid w:val="003707DE"/>
    <w:rsid w:val="003709A8"/>
    <w:rsid w:val="00370FED"/>
    <w:rsid w:val="00371336"/>
    <w:rsid w:val="003715A3"/>
    <w:rsid w:val="0037189D"/>
    <w:rsid w:val="00371BFE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026"/>
    <w:rsid w:val="0037457C"/>
    <w:rsid w:val="00374DB9"/>
    <w:rsid w:val="00375B4C"/>
    <w:rsid w:val="00375DC6"/>
    <w:rsid w:val="00376030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77FB4"/>
    <w:rsid w:val="00380108"/>
    <w:rsid w:val="003801FB"/>
    <w:rsid w:val="003802E3"/>
    <w:rsid w:val="003804B7"/>
    <w:rsid w:val="003804F8"/>
    <w:rsid w:val="00380AAA"/>
    <w:rsid w:val="00380AF0"/>
    <w:rsid w:val="00380DA4"/>
    <w:rsid w:val="00381135"/>
    <w:rsid w:val="00381449"/>
    <w:rsid w:val="00381654"/>
    <w:rsid w:val="00381737"/>
    <w:rsid w:val="00381A1F"/>
    <w:rsid w:val="00381AC1"/>
    <w:rsid w:val="00381B55"/>
    <w:rsid w:val="0038210C"/>
    <w:rsid w:val="0038224E"/>
    <w:rsid w:val="00382422"/>
    <w:rsid w:val="0038260F"/>
    <w:rsid w:val="00382693"/>
    <w:rsid w:val="003826A8"/>
    <w:rsid w:val="003828B2"/>
    <w:rsid w:val="00382CB0"/>
    <w:rsid w:val="00382DC4"/>
    <w:rsid w:val="00383164"/>
    <w:rsid w:val="0038363F"/>
    <w:rsid w:val="00383898"/>
    <w:rsid w:val="00383D64"/>
    <w:rsid w:val="00384356"/>
    <w:rsid w:val="003843E7"/>
    <w:rsid w:val="00384878"/>
    <w:rsid w:val="00384A7D"/>
    <w:rsid w:val="00384B39"/>
    <w:rsid w:val="00384B3D"/>
    <w:rsid w:val="00384F4B"/>
    <w:rsid w:val="00385772"/>
    <w:rsid w:val="0038583B"/>
    <w:rsid w:val="003864D7"/>
    <w:rsid w:val="00386643"/>
    <w:rsid w:val="00386A0C"/>
    <w:rsid w:val="00386ACE"/>
    <w:rsid w:val="00386D08"/>
    <w:rsid w:val="00387068"/>
    <w:rsid w:val="003872F1"/>
    <w:rsid w:val="003874B0"/>
    <w:rsid w:val="00387707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479"/>
    <w:rsid w:val="003924E4"/>
    <w:rsid w:val="00392526"/>
    <w:rsid w:val="003929F1"/>
    <w:rsid w:val="0039327E"/>
    <w:rsid w:val="00393395"/>
    <w:rsid w:val="00393C45"/>
    <w:rsid w:val="00393C8A"/>
    <w:rsid w:val="00394183"/>
    <w:rsid w:val="003942BB"/>
    <w:rsid w:val="00394852"/>
    <w:rsid w:val="003948EA"/>
    <w:rsid w:val="00394ADF"/>
    <w:rsid w:val="003951FE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F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1F1D"/>
    <w:rsid w:val="003A219A"/>
    <w:rsid w:val="003A27BC"/>
    <w:rsid w:val="003A29ED"/>
    <w:rsid w:val="003A2A34"/>
    <w:rsid w:val="003A3258"/>
    <w:rsid w:val="003A3528"/>
    <w:rsid w:val="003A3783"/>
    <w:rsid w:val="003A3E41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1D"/>
    <w:rsid w:val="003A5D45"/>
    <w:rsid w:val="003A5DBF"/>
    <w:rsid w:val="003A6649"/>
    <w:rsid w:val="003A669E"/>
    <w:rsid w:val="003A688F"/>
    <w:rsid w:val="003A68F7"/>
    <w:rsid w:val="003A6A4E"/>
    <w:rsid w:val="003A6FC7"/>
    <w:rsid w:val="003A73EA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C9A"/>
    <w:rsid w:val="003B1D13"/>
    <w:rsid w:val="003B1DF1"/>
    <w:rsid w:val="003B219F"/>
    <w:rsid w:val="003B22E0"/>
    <w:rsid w:val="003B24D2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3E06"/>
    <w:rsid w:val="003B4031"/>
    <w:rsid w:val="003B4177"/>
    <w:rsid w:val="003B4273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930"/>
    <w:rsid w:val="003B7C10"/>
    <w:rsid w:val="003B7EF9"/>
    <w:rsid w:val="003C02EA"/>
    <w:rsid w:val="003C04C5"/>
    <w:rsid w:val="003C0618"/>
    <w:rsid w:val="003C0758"/>
    <w:rsid w:val="003C0B84"/>
    <w:rsid w:val="003C0BBF"/>
    <w:rsid w:val="003C1280"/>
    <w:rsid w:val="003C13E3"/>
    <w:rsid w:val="003C177E"/>
    <w:rsid w:val="003C1834"/>
    <w:rsid w:val="003C1A7E"/>
    <w:rsid w:val="003C1A9A"/>
    <w:rsid w:val="003C1DB7"/>
    <w:rsid w:val="003C1E93"/>
    <w:rsid w:val="003C1FDE"/>
    <w:rsid w:val="003C2127"/>
    <w:rsid w:val="003C2185"/>
    <w:rsid w:val="003C2334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4876"/>
    <w:rsid w:val="003C5228"/>
    <w:rsid w:val="003C5504"/>
    <w:rsid w:val="003C5523"/>
    <w:rsid w:val="003C55A0"/>
    <w:rsid w:val="003C58A8"/>
    <w:rsid w:val="003C5B78"/>
    <w:rsid w:val="003C5F30"/>
    <w:rsid w:val="003C5FDD"/>
    <w:rsid w:val="003C64FC"/>
    <w:rsid w:val="003C680D"/>
    <w:rsid w:val="003C69A1"/>
    <w:rsid w:val="003C6D10"/>
    <w:rsid w:val="003C6F97"/>
    <w:rsid w:val="003C6FC7"/>
    <w:rsid w:val="003C751F"/>
    <w:rsid w:val="003C786E"/>
    <w:rsid w:val="003C7AF5"/>
    <w:rsid w:val="003C7DC7"/>
    <w:rsid w:val="003C7E76"/>
    <w:rsid w:val="003C7FFB"/>
    <w:rsid w:val="003D0037"/>
    <w:rsid w:val="003D0866"/>
    <w:rsid w:val="003D0A11"/>
    <w:rsid w:val="003D0CD2"/>
    <w:rsid w:val="003D145F"/>
    <w:rsid w:val="003D1A23"/>
    <w:rsid w:val="003D208D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E24"/>
    <w:rsid w:val="003D4E65"/>
    <w:rsid w:val="003D5059"/>
    <w:rsid w:val="003D541E"/>
    <w:rsid w:val="003D60D7"/>
    <w:rsid w:val="003D6512"/>
    <w:rsid w:val="003D6CBB"/>
    <w:rsid w:val="003D7C5C"/>
    <w:rsid w:val="003D7F83"/>
    <w:rsid w:val="003E009C"/>
    <w:rsid w:val="003E0691"/>
    <w:rsid w:val="003E0A0B"/>
    <w:rsid w:val="003E0D70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EBB"/>
    <w:rsid w:val="003E3856"/>
    <w:rsid w:val="003E3A70"/>
    <w:rsid w:val="003E3B9C"/>
    <w:rsid w:val="003E3CFD"/>
    <w:rsid w:val="003E3E62"/>
    <w:rsid w:val="003E3F5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53B"/>
    <w:rsid w:val="003F65AD"/>
    <w:rsid w:val="003F6619"/>
    <w:rsid w:val="003F6A18"/>
    <w:rsid w:val="003F6BD3"/>
    <w:rsid w:val="003F6C8E"/>
    <w:rsid w:val="003F73AE"/>
    <w:rsid w:val="003F76BC"/>
    <w:rsid w:val="003F7761"/>
    <w:rsid w:val="003F7B43"/>
    <w:rsid w:val="0040075F"/>
    <w:rsid w:val="00400784"/>
    <w:rsid w:val="004008A3"/>
    <w:rsid w:val="00400BEF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36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EC1"/>
    <w:rsid w:val="00404EC5"/>
    <w:rsid w:val="004058AF"/>
    <w:rsid w:val="00405A10"/>
    <w:rsid w:val="00405A4E"/>
    <w:rsid w:val="00405FE6"/>
    <w:rsid w:val="004061AD"/>
    <w:rsid w:val="0040633D"/>
    <w:rsid w:val="004066A0"/>
    <w:rsid w:val="00406D1F"/>
    <w:rsid w:val="00407161"/>
    <w:rsid w:val="00407516"/>
    <w:rsid w:val="0040777E"/>
    <w:rsid w:val="004078B5"/>
    <w:rsid w:val="00407F8F"/>
    <w:rsid w:val="00407FE5"/>
    <w:rsid w:val="00410044"/>
    <w:rsid w:val="004100F0"/>
    <w:rsid w:val="00410680"/>
    <w:rsid w:val="0041072F"/>
    <w:rsid w:val="00410FD3"/>
    <w:rsid w:val="004115A8"/>
    <w:rsid w:val="00411C75"/>
    <w:rsid w:val="00411EC2"/>
    <w:rsid w:val="00412161"/>
    <w:rsid w:val="004121DE"/>
    <w:rsid w:val="004122B2"/>
    <w:rsid w:val="0041233F"/>
    <w:rsid w:val="004127BF"/>
    <w:rsid w:val="00412A1C"/>
    <w:rsid w:val="00412E1F"/>
    <w:rsid w:val="0041311B"/>
    <w:rsid w:val="004135E3"/>
    <w:rsid w:val="00413933"/>
    <w:rsid w:val="00413B95"/>
    <w:rsid w:val="00413CE2"/>
    <w:rsid w:val="00414A3A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84F"/>
    <w:rsid w:val="00416B2D"/>
    <w:rsid w:val="00416C60"/>
    <w:rsid w:val="004177DB"/>
    <w:rsid w:val="00417C10"/>
    <w:rsid w:val="00417DCA"/>
    <w:rsid w:val="00420469"/>
    <w:rsid w:val="00420A59"/>
    <w:rsid w:val="00421051"/>
    <w:rsid w:val="00421104"/>
    <w:rsid w:val="004213EE"/>
    <w:rsid w:val="00421632"/>
    <w:rsid w:val="00421986"/>
    <w:rsid w:val="00421990"/>
    <w:rsid w:val="00421BB5"/>
    <w:rsid w:val="00421F86"/>
    <w:rsid w:val="00422408"/>
    <w:rsid w:val="00422D74"/>
    <w:rsid w:val="004238A7"/>
    <w:rsid w:val="0042403A"/>
    <w:rsid w:val="00424476"/>
    <w:rsid w:val="00424BAB"/>
    <w:rsid w:val="00424C05"/>
    <w:rsid w:val="00424DF2"/>
    <w:rsid w:val="004253CF"/>
    <w:rsid w:val="00425E85"/>
    <w:rsid w:val="0042600B"/>
    <w:rsid w:val="00426225"/>
    <w:rsid w:val="0042654E"/>
    <w:rsid w:val="0042680A"/>
    <w:rsid w:val="00426CB5"/>
    <w:rsid w:val="00426D20"/>
    <w:rsid w:val="004272A0"/>
    <w:rsid w:val="004272C5"/>
    <w:rsid w:val="0042749A"/>
    <w:rsid w:val="0042750A"/>
    <w:rsid w:val="004275B7"/>
    <w:rsid w:val="00427643"/>
    <w:rsid w:val="004278F5"/>
    <w:rsid w:val="00427E22"/>
    <w:rsid w:val="00427E54"/>
    <w:rsid w:val="00427F89"/>
    <w:rsid w:val="00427FA8"/>
    <w:rsid w:val="00430557"/>
    <w:rsid w:val="00430B95"/>
    <w:rsid w:val="00430DA4"/>
    <w:rsid w:val="004318E7"/>
    <w:rsid w:val="00431C08"/>
    <w:rsid w:val="00431C9A"/>
    <w:rsid w:val="0043215D"/>
    <w:rsid w:val="004328B1"/>
    <w:rsid w:val="00432ECB"/>
    <w:rsid w:val="004331A8"/>
    <w:rsid w:val="004331EA"/>
    <w:rsid w:val="0043339D"/>
    <w:rsid w:val="00433767"/>
    <w:rsid w:val="004339BA"/>
    <w:rsid w:val="00433E6F"/>
    <w:rsid w:val="0043404C"/>
    <w:rsid w:val="0043460B"/>
    <w:rsid w:val="004354C4"/>
    <w:rsid w:val="004357BC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C33"/>
    <w:rsid w:val="00437C95"/>
    <w:rsid w:val="00437CAE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0F22"/>
    <w:rsid w:val="00441182"/>
    <w:rsid w:val="004415C0"/>
    <w:rsid w:val="00441887"/>
    <w:rsid w:val="00441AA3"/>
    <w:rsid w:val="00441B0E"/>
    <w:rsid w:val="00442437"/>
    <w:rsid w:val="00442CCA"/>
    <w:rsid w:val="0044311E"/>
    <w:rsid w:val="0044370C"/>
    <w:rsid w:val="00443877"/>
    <w:rsid w:val="00443E03"/>
    <w:rsid w:val="00443E3F"/>
    <w:rsid w:val="004442B0"/>
    <w:rsid w:val="0044455F"/>
    <w:rsid w:val="00444902"/>
    <w:rsid w:val="00444A2F"/>
    <w:rsid w:val="00444B65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BF1"/>
    <w:rsid w:val="004506DA"/>
    <w:rsid w:val="004509B6"/>
    <w:rsid w:val="00451149"/>
    <w:rsid w:val="0045167E"/>
    <w:rsid w:val="00451784"/>
    <w:rsid w:val="00451CD6"/>
    <w:rsid w:val="00451E4F"/>
    <w:rsid w:val="004520F8"/>
    <w:rsid w:val="004521FC"/>
    <w:rsid w:val="00452A06"/>
    <w:rsid w:val="00452C01"/>
    <w:rsid w:val="00452D32"/>
    <w:rsid w:val="00452E01"/>
    <w:rsid w:val="0045309B"/>
    <w:rsid w:val="004532F0"/>
    <w:rsid w:val="00453AAA"/>
    <w:rsid w:val="00454510"/>
    <w:rsid w:val="00454595"/>
    <w:rsid w:val="00454883"/>
    <w:rsid w:val="00454A73"/>
    <w:rsid w:val="00455057"/>
    <w:rsid w:val="00455468"/>
    <w:rsid w:val="004555F8"/>
    <w:rsid w:val="00455785"/>
    <w:rsid w:val="00455C20"/>
    <w:rsid w:val="00455C85"/>
    <w:rsid w:val="0045649D"/>
    <w:rsid w:val="00456AE2"/>
    <w:rsid w:val="004577EB"/>
    <w:rsid w:val="00457B91"/>
    <w:rsid w:val="00460CF5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7EC"/>
    <w:rsid w:val="00462866"/>
    <w:rsid w:val="00462ECC"/>
    <w:rsid w:val="00462FBC"/>
    <w:rsid w:val="00463095"/>
    <w:rsid w:val="0046318D"/>
    <w:rsid w:val="00463587"/>
    <w:rsid w:val="004638AC"/>
    <w:rsid w:val="00463C72"/>
    <w:rsid w:val="00464008"/>
    <w:rsid w:val="00464838"/>
    <w:rsid w:val="00464AD6"/>
    <w:rsid w:val="00465434"/>
    <w:rsid w:val="0046547F"/>
    <w:rsid w:val="00466262"/>
    <w:rsid w:val="004663BE"/>
    <w:rsid w:val="004667B6"/>
    <w:rsid w:val="00466C20"/>
    <w:rsid w:val="00466D3D"/>
    <w:rsid w:val="00466DAC"/>
    <w:rsid w:val="00466F3D"/>
    <w:rsid w:val="00467275"/>
    <w:rsid w:val="0046736D"/>
    <w:rsid w:val="00467544"/>
    <w:rsid w:val="00467616"/>
    <w:rsid w:val="00467629"/>
    <w:rsid w:val="00470090"/>
    <w:rsid w:val="0047023A"/>
    <w:rsid w:val="00470514"/>
    <w:rsid w:val="004708AE"/>
    <w:rsid w:val="00470D14"/>
    <w:rsid w:val="004715B4"/>
    <w:rsid w:val="004718C3"/>
    <w:rsid w:val="0047192F"/>
    <w:rsid w:val="00471DA5"/>
    <w:rsid w:val="00472068"/>
    <w:rsid w:val="0047207F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5132"/>
    <w:rsid w:val="0047549B"/>
    <w:rsid w:val="004755CF"/>
    <w:rsid w:val="004757C9"/>
    <w:rsid w:val="00475A83"/>
    <w:rsid w:val="00476070"/>
    <w:rsid w:val="004762DC"/>
    <w:rsid w:val="00476766"/>
    <w:rsid w:val="00476BEC"/>
    <w:rsid w:val="00476C75"/>
    <w:rsid w:val="004777B4"/>
    <w:rsid w:val="004777F2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61EA"/>
    <w:rsid w:val="0048623E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70E"/>
    <w:rsid w:val="00490733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E50"/>
    <w:rsid w:val="00493FF0"/>
    <w:rsid w:val="0049425D"/>
    <w:rsid w:val="004944E4"/>
    <w:rsid w:val="0049452A"/>
    <w:rsid w:val="0049495F"/>
    <w:rsid w:val="00494A76"/>
    <w:rsid w:val="00494F97"/>
    <w:rsid w:val="004951FB"/>
    <w:rsid w:val="00495373"/>
    <w:rsid w:val="00496050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33E"/>
    <w:rsid w:val="00497676"/>
    <w:rsid w:val="004977EB"/>
    <w:rsid w:val="00497DE1"/>
    <w:rsid w:val="00497FEF"/>
    <w:rsid w:val="004A0349"/>
    <w:rsid w:val="004A079B"/>
    <w:rsid w:val="004A0868"/>
    <w:rsid w:val="004A099D"/>
    <w:rsid w:val="004A09C8"/>
    <w:rsid w:val="004A0BE1"/>
    <w:rsid w:val="004A0D0A"/>
    <w:rsid w:val="004A0D68"/>
    <w:rsid w:val="004A16F3"/>
    <w:rsid w:val="004A192D"/>
    <w:rsid w:val="004A1EE3"/>
    <w:rsid w:val="004A23CD"/>
    <w:rsid w:val="004A2CB3"/>
    <w:rsid w:val="004A2CC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6893"/>
    <w:rsid w:val="004A6D31"/>
    <w:rsid w:val="004A6F97"/>
    <w:rsid w:val="004A702A"/>
    <w:rsid w:val="004A7051"/>
    <w:rsid w:val="004A70EC"/>
    <w:rsid w:val="004A7560"/>
    <w:rsid w:val="004A7BCB"/>
    <w:rsid w:val="004A7E46"/>
    <w:rsid w:val="004A7F10"/>
    <w:rsid w:val="004B0184"/>
    <w:rsid w:val="004B01FB"/>
    <w:rsid w:val="004B095C"/>
    <w:rsid w:val="004B0A26"/>
    <w:rsid w:val="004B0C46"/>
    <w:rsid w:val="004B0C63"/>
    <w:rsid w:val="004B1048"/>
    <w:rsid w:val="004B1ECF"/>
    <w:rsid w:val="004B23BA"/>
    <w:rsid w:val="004B272D"/>
    <w:rsid w:val="004B28B7"/>
    <w:rsid w:val="004B28FA"/>
    <w:rsid w:val="004B2909"/>
    <w:rsid w:val="004B2B47"/>
    <w:rsid w:val="004B2C15"/>
    <w:rsid w:val="004B330B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D5"/>
    <w:rsid w:val="004B62E1"/>
    <w:rsid w:val="004B63BD"/>
    <w:rsid w:val="004B65DF"/>
    <w:rsid w:val="004B6C27"/>
    <w:rsid w:val="004B6F8E"/>
    <w:rsid w:val="004B722F"/>
    <w:rsid w:val="004B7263"/>
    <w:rsid w:val="004B78C2"/>
    <w:rsid w:val="004B7D17"/>
    <w:rsid w:val="004B7EF3"/>
    <w:rsid w:val="004C01AA"/>
    <w:rsid w:val="004C0DB9"/>
    <w:rsid w:val="004C0EDC"/>
    <w:rsid w:val="004C0F82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963"/>
    <w:rsid w:val="004C4CB3"/>
    <w:rsid w:val="004C5472"/>
    <w:rsid w:val="004C5C77"/>
    <w:rsid w:val="004C5DDB"/>
    <w:rsid w:val="004C5F08"/>
    <w:rsid w:val="004C6410"/>
    <w:rsid w:val="004C6ACD"/>
    <w:rsid w:val="004C6B10"/>
    <w:rsid w:val="004C6FCB"/>
    <w:rsid w:val="004C7366"/>
    <w:rsid w:val="004C7B76"/>
    <w:rsid w:val="004C7C91"/>
    <w:rsid w:val="004C7EB6"/>
    <w:rsid w:val="004C7F8E"/>
    <w:rsid w:val="004D0002"/>
    <w:rsid w:val="004D00E6"/>
    <w:rsid w:val="004D060B"/>
    <w:rsid w:val="004D0C5D"/>
    <w:rsid w:val="004D0C7C"/>
    <w:rsid w:val="004D0E18"/>
    <w:rsid w:val="004D107B"/>
    <w:rsid w:val="004D11E1"/>
    <w:rsid w:val="004D140A"/>
    <w:rsid w:val="004D14EB"/>
    <w:rsid w:val="004D16E0"/>
    <w:rsid w:val="004D193E"/>
    <w:rsid w:val="004D1941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1D"/>
    <w:rsid w:val="004D3043"/>
    <w:rsid w:val="004D3377"/>
    <w:rsid w:val="004D349E"/>
    <w:rsid w:val="004D3561"/>
    <w:rsid w:val="004D3873"/>
    <w:rsid w:val="004D3B37"/>
    <w:rsid w:val="004D3CE3"/>
    <w:rsid w:val="004D3CF6"/>
    <w:rsid w:val="004D3D5D"/>
    <w:rsid w:val="004D3E1C"/>
    <w:rsid w:val="004D3F72"/>
    <w:rsid w:val="004D4BCF"/>
    <w:rsid w:val="004D54F9"/>
    <w:rsid w:val="004D5646"/>
    <w:rsid w:val="004D56C7"/>
    <w:rsid w:val="004D5ABB"/>
    <w:rsid w:val="004D607A"/>
    <w:rsid w:val="004D60A7"/>
    <w:rsid w:val="004D61DF"/>
    <w:rsid w:val="004D663D"/>
    <w:rsid w:val="004D6769"/>
    <w:rsid w:val="004D68A3"/>
    <w:rsid w:val="004D6EC2"/>
    <w:rsid w:val="004D722B"/>
    <w:rsid w:val="004D7409"/>
    <w:rsid w:val="004D7614"/>
    <w:rsid w:val="004D780D"/>
    <w:rsid w:val="004D7A0B"/>
    <w:rsid w:val="004D7B4A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EE6"/>
    <w:rsid w:val="004E3115"/>
    <w:rsid w:val="004E3772"/>
    <w:rsid w:val="004E3A38"/>
    <w:rsid w:val="004E3B23"/>
    <w:rsid w:val="004E3C1E"/>
    <w:rsid w:val="004E3CBF"/>
    <w:rsid w:val="004E3FB7"/>
    <w:rsid w:val="004E40A9"/>
    <w:rsid w:val="004E4292"/>
    <w:rsid w:val="004E4565"/>
    <w:rsid w:val="004E4914"/>
    <w:rsid w:val="004E4C3B"/>
    <w:rsid w:val="004E4CFB"/>
    <w:rsid w:val="004E4EFA"/>
    <w:rsid w:val="004E5340"/>
    <w:rsid w:val="004E53FD"/>
    <w:rsid w:val="004E59A4"/>
    <w:rsid w:val="004E59CB"/>
    <w:rsid w:val="004E5C22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F0094"/>
    <w:rsid w:val="004F0413"/>
    <w:rsid w:val="004F056B"/>
    <w:rsid w:val="004F0583"/>
    <w:rsid w:val="004F09B1"/>
    <w:rsid w:val="004F0BA9"/>
    <w:rsid w:val="004F0DFA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E6F"/>
    <w:rsid w:val="004F2FB6"/>
    <w:rsid w:val="004F3016"/>
    <w:rsid w:val="004F3347"/>
    <w:rsid w:val="004F3488"/>
    <w:rsid w:val="004F34FA"/>
    <w:rsid w:val="004F393C"/>
    <w:rsid w:val="004F3B33"/>
    <w:rsid w:val="004F3F5B"/>
    <w:rsid w:val="004F4597"/>
    <w:rsid w:val="004F4875"/>
    <w:rsid w:val="004F4A6F"/>
    <w:rsid w:val="004F4E39"/>
    <w:rsid w:val="004F4F31"/>
    <w:rsid w:val="004F5B84"/>
    <w:rsid w:val="004F5C26"/>
    <w:rsid w:val="004F5EE7"/>
    <w:rsid w:val="004F6148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BDC"/>
    <w:rsid w:val="00500446"/>
    <w:rsid w:val="00500545"/>
    <w:rsid w:val="0050067C"/>
    <w:rsid w:val="00500E51"/>
    <w:rsid w:val="0050159A"/>
    <w:rsid w:val="0050183C"/>
    <w:rsid w:val="005018F5"/>
    <w:rsid w:val="00501B7C"/>
    <w:rsid w:val="00501E35"/>
    <w:rsid w:val="00501FD3"/>
    <w:rsid w:val="0050218C"/>
    <w:rsid w:val="0050307A"/>
    <w:rsid w:val="005034C9"/>
    <w:rsid w:val="00503821"/>
    <w:rsid w:val="00504285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6261"/>
    <w:rsid w:val="005062FA"/>
    <w:rsid w:val="00506AD6"/>
    <w:rsid w:val="00506E32"/>
    <w:rsid w:val="00506ECA"/>
    <w:rsid w:val="00507449"/>
    <w:rsid w:val="00507695"/>
    <w:rsid w:val="00507822"/>
    <w:rsid w:val="00507B7C"/>
    <w:rsid w:val="00507D3E"/>
    <w:rsid w:val="00510A16"/>
    <w:rsid w:val="00510BF7"/>
    <w:rsid w:val="00510D07"/>
    <w:rsid w:val="00510DB1"/>
    <w:rsid w:val="005110AD"/>
    <w:rsid w:val="0051131B"/>
    <w:rsid w:val="00511A0C"/>
    <w:rsid w:val="00511AC6"/>
    <w:rsid w:val="0051224D"/>
    <w:rsid w:val="005126DD"/>
    <w:rsid w:val="005126ED"/>
    <w:rsid w:val="005126FA"/>
    <w:rsid w:val="005127CE"/>
    <w:rsid w:val="005137F2"/>
    <w:rsid w:val="0051394D"/>
    <w:rsid w:val="00513CD2"/>
    <w:rsid w:val="00513ED1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ABD"/>
    <w:rsid w:val="00524AFD"/>
    <w:rsid w:val="00524E34"/>
    <w:rsid w:val="005251F0"/>
    <w:rsid w:val="00525403"/>
    <w:rsid w:val="005254B3"/>
    <w:rsid w:val="00526120"/>
    <w:rsid w:val="0052626A"/>
    <w:rsid w:val="00526605"/>
    <w:rsid w:val="00526862"/>
    <w:rsid w:val="00526B98"/>
    <w:rsid w:val="00526CAB"/>
    <w:rsid w:val="00527429"/>
    <w:rsid w:val="00527556"/>
    <w:rsid w:val="005277AD"/>
    <w:rsid w:val="00527D08"/>
    <w:rsid w:val="00527F9D"/>
    <w:rsid w:val="005301D4"/>
    <w:rsid w:val="005301DC"/>
    <w:rsid w:val="00530642"/>
    <w:rsid w:val="005306DA"/>
    <w:rsid w:val="00530B71"/>
    <w:rsid w:val="00531089"/>
    <w:rsid w:val="00531757"/>
    <w:rsid w:val="00531808"/>
    <w:rsid w:val="00531CEB"/>
    <w:rsid w:val="00531E45"/>
    <w:rsid w:val="005320DC"/>
    <w:rsid w:val="005322BD"/>
    <w:rsid w:val="00532425"/>
    <w:rsid w:val="00532509"/>
    <w:rsid w:val="00532B6B"/>
    <w:rsid w:val="00532C49"/>
    <w:rsid w:val="00532F73"/>
    <w:rsid w:val="0053346B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696"/>
    <w:rsid w:val="005358AB"/>
    <w:rsid w:val="00535E74"/>
    <w:rsid w:val="00535F8F"/>
    <w:rsid w:val="00536485"/>
    <w:rsid w:val="00536765"/>
    <w:rsid w:val="00536ECC"/>
    <w:rsid w:val="0053714E"/>
    <w:rsid w:val="005375B4"/>
    <w:rsid w:val="00537624"/>
    <w:rsid w:val="005376CD"/>
    <w:rsid w:val="005376D9"/>
    <w:rsid w:val="00537CB6"/>
    <w:rsid w:val="00537EB0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9E6"/>
    <w:rsid w:val="005430A1"/>
    <w:rsid w:val="0054339E"/>
    <w:rsid w:val="00544289"/>
    <w:rsid w:val="005446E0"/>
    <w:rsid w:val="005449E7"/>
    <w:rsid w:val="00544A4C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7161"/>
    <w:rsid w:val="005472D8"/>
    <w:rsid w:val="005473A0"/>
    <w:rsid w:val="00547FB5"/>
    <w:rsid w:val="00550428"/>
    <w:rsid w:val="00551032"/>
    <w:rsid w:val="00551B19"/>
    <w:rsid w:val="00551CA2"/>
    <w:rsid w:val="00551F1D"/>
    <w:rsid w:val="00551FF2"/>
    <w:rsid w:val="0055200E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6BA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DC4"/>
    <w:rsid w:val="00562193"/>
    <w:rsid w:val="00562380"/>
    <w:rsid w:val="0056259F"/>
    <w:rsid w:val="00562867"/>
    <w:rsid w:val="00562887"/>
    <w:rsid w:val="00562AB2"/>
    <w:rsid w:val="00562D68"/>
    <w:rsid w:val="00563223"/>
    <w:rsid w:val="0056330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415"/>
    <w:rsid w:val="00565697"/>
    <w:rsid w:val="005656E0"/>
    <w:rsid w:val="00565AFC"/>
    <w:rsid w:val="00565C92"/>
    <w:rsid w:val="00565EFC"/>
    <w:rsid w:val="00566104"/>
    <w:rsid w:val="00566528"/>
    <w:rsid w:val="005665F3"/>
    <w:rsid w:val="00566792"/>
    <w:rsid w:val="0056689B"/>
    <w:rsid w:val="00567317"/>
    <w:rsid w:val="0056768C"/>
    <w:rsid w:val="00567B68"/>
    <w:rsid w:val="00567BCF"/>
    <w:rsid w:val="00567C2A"/>
    <w:rsid w:val="00567F85"/>
    <w:rsid w:val="0057011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54F"/>
    <w:rsid w:val="005727EA"/>
    <w:rsid w:val="00572957"/>
    <w:rsid w:val="005729F1"/>
    <w:rsid w:val="005730DD"/>
    <w:rsid w:val="005737FC"/>
    <w:rsid w:val="00573898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6214"/>
    <w:rsid w:val="0057660D"/>
    <w:rsid w:val="005769F0"/>
    <w:rsid w:val="005771E6"/>
    <w:rsid w:val="005774D0"/>
    <w:rsid w:val="0057751D"/>
    <w:rsid w:val="005779EE"/>
    <w:rsid w:val="00577E9E"/>
    <w:rsid w:val="00577F90"/>
    <w:rsid w:val="0058006B"/>
    <w:rsid w:val="00580285"/>
    <w:rsid w:val="0058053C"/>
    <w:rsid w:val="0058077F"/>
    <w:rsid w:val="00580871"/>
    <w:rsid w:val="00581278"/>
    <w:rsid w:val="00581B8A"/>
    <w:rsid w:val="00581D1B"/>
    <w:rsid w:val="00581F03"/>
    <w:rsid w:val="00581F6B"/>
    <w:rsid w:val="00582008"/>
    <w:rsid w:val="005822AC"/>
    <w:rsid w:val="005822E9"/>
    <w:rsid w:val="00582B12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66"/>
    <w:rsid w:val="00584D84"/>
    <w:rsid w:val="005850A4"/>
    <w:rsid w:val="005856E7"/>
    <w:rsid w:val="005857FB"/>
    <w:rsid w:val="00585AF0"/>
    <w:rsid w:val="00585E1F"/>
    <w:rsid w:val="00585F14"/>
    <w:rsid w:val="0058604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6CB"/>
    <w:rsid w:val="00590854"/>
    <w:rsid w:val="00590957"/>
    <w:rsid w:val="00590AF3"/>
    <w:rsid w:val="00590E98"/>
    <w:rsid w:val="00590F03"/>
    <w:rsid w:val="00591051"/>
    <w:rsid w:val="00591084"/>
    <w:rsid w:val="00591922"/>
    <w:rsid w:val="005919FF"/>
    <w:rsid w:val="00591DF5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D90"/>
    <w:rsid w:val="00595E29"/>
    <w:rsid w:val="00595E3C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A0009"/>
    <w:rsid w:val="005A00BE"/>
    <w:rsid w:val="005A02BF"/>
    <w:rsid w:val="005A0445"/>
    <w:rsid w:val="005A0587"/>
    <w:rsid w:val="005A0720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F20"/>
    <w:rsid w:val="005A3153"/>
    <w:rsid w:val="005A336A"/>
    <w:rsid w:val="005A3405"/>
    <w:rsid w:val="005A38CD"/>
    <w:rsid w:val="005A3A45"/>
    <w:rsid w:val="005A3CF2"/>
    <w:rsid w:val="005A3E31"/>
    <w:rsid w:val="005A4606"/>
    <w:rsid w:val="005A467D"/>
    <w:rsid w:val="005A4EFB"/>
    <w:rsid w:val="005A561B"/>
    <w:rsid w:val="005A56F8"/>
    <w:rsid w:val="005A585B"/>
    <w:rsid w:val="005A5A61"/>
    <w:rsid w:val="005A5BF0"/>
    <w:rsid w:val="005A5D15"/>
    <w:rsid w:val="005A64AB"/>
    <w:rsid w:val="005A688F"/>
    <w:rsid w:val="005A6914"/>
    <w:rsid w:val="005A6CE3"/>
    <w:rsid w:val="005A71BE"/>
    <w:rsid w:val="005A747B"/>
    <w:rsid w:val="005A75D3"/>
    <w:rsid w:val="005A7B47"/>
    <w:rsid w:val="005A7BA0"/>
    <w:rsid w:val="005B01BF"/>
    <w:rsid w:val="005B05DB"/>
    <w:rsid w:val="005B061B"/>
    <w:rsid w:val="005B0AFC"/>
    <w:rsid w:val="005B0B8E"/>
    <w:rsid w:val="005B0E71"/>
    <w:rsid w:val="005B1033"/>
    <w:rsid w:val="005B1F2D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DD"/>
    <w:rsid w:val="005B513A"/>
    <w:rsid w:val="005B53E5"/>
    <w:rsid w:val="005B5987"/>
    <w:rsid w:val="005B5A5D"/>
    <w:rsid w:val="005B6078"/>
    <w:rsid w:val="005B628E"/>
    <w:rsid w:val="005B62ED"/>
    <w:rsid w:val="005B655B"/>
    <w:rsid w:val="005B678E"/>
    <w:rsid w:val="005B6C4D"/>
    <w:rsid w:val="005B6CCB"/>
    <w:rsid w:val="005B6EE2"/>
    <w:rsid w:val="005B756E"/>
    <w:rsid w:val="005B79BA"/>
    <w:rsid w:val="005B7A93"/>
    <w:rsid w:val="005B7D6E"/>
    <w:rsid w:val="005C0082"/>
    <w:rsid w:val="005C01AF"/>
    <w:rsid w:val="005C020C"/>
    <w:rsid w:val="005C054D"/>
    <w:rsid w:val="005C09ED"/>
    <w:rsid w:val="005C11B9"/>
    <w:rsid w:val="005C13BB"/>
    <w:rsid w:val="005C1627"/>
    <w:rsid w:val="005C1A56"/>
    <w:rsid w:val="005C1C29"/>
    <w:rsid w:val="005C1CAF"/>
    <w:rsid w:val="005C1ECD"/>
    <w:rsid w:val="005C206C"/>
    <w:rsid w:val="005C21C9"/>
    <w:rsid w:val="005C2420"/>
    <w:rsid w:val="005C256A"/>
    <w:rsid w:val="005C291D"/>
    <w:rsid w:val="005C2C8F"/>
    <w:rsid w:val="005C2EA4"/>
    <w:rsid w:val="005C3964"/>
    <w:rsid w:val="005C3A27"/>
    <w:rsid w:val="005C3E0F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A5C"/>
    <w:rsid w:val="005C6DFD"/>
    <w:rsid w:val="005C7027"/>
    <w:rsid w:val="005C71FD"/>
    <w:rsid w:val="005C7863"/>
    <w:rsid w:val="005C795E"/>
    <w:rsid w:val="005C7DE3"/>
    <w:rsid w:val="005C7F0F"/>
    <w:rsid w:val="005C7FBF"/>
    <w:rsid w:val="005D008E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A0F"/>
    <w:rsid w:val="005D3E1C"/>
    <w:rsid w:val="005D3F72"/>
    <w:rsid w:val="005D41C1"/>
    <w:rsid w:val="005D4259"/>
    <w:rsid w:val="005D4500"/>
    <w:rsid w:val="005D48A8"/>
    <w:rsid w:val="005D48B3"/>
    <w:rsid w:val="005D4C6A"/>
    <w:rsid w:val="005D50AF"/>
    <w:rsid w:val="005D5337"/>
    <w:rsid w:val="005D57B0"/>
    <w:rsid w:val="005D57F0"/>
    <w:rsid w:val="005D5885"/>
    <w:rsid w:val="005D5BE7"/>
    <w:rsid w:val="005D5C76"/>
    <w:rsid w:val="005D61B7"/>
    <w:rsid w:val="005D621B"/>
    <w:rsid w:val="005D6363"/>
    <w:rsid w:val="005D64FE"/>
    <w:rsid w:val="005D67F5"/>
    <w:rsid w:val="005D6887"/>
    <w:rsid w:val="005D6D82"/>
    <w:rsid w:val="005D710D"/>
    <w:rsid w:val="005D721F"/>
    <w:rsid w:val="005D74D4"/>
    <w:rsid w:val="005D74FC"/>
    <w:rsid w:val="005D7566"/>
    <w:rsid w:val="005D781A"/>
    <w:rsid w:val="005D7C5D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B7B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81"/>
    <w:rsid w:val="005E60B4"/>
    <w:rsid w:val="005E6D96"/>
    <w:rsid w:val="005E6EFC"/>
    <w:rsid w:val="005E73F5"/>
    <w:rsid w:val="005E7765"/>
    <w:rsid w:val="005E78C9"/>
    <w:rsid w:val="005E7ADE"/>
    <w:rsid w:val="005F00BE"/>
    <w:rsid w:val="005F0106"/>
    <w:rsid w:val="005F07E5"/>
    <w:rsid w:val="005F087C"/>
    <w:rsid w:val="005F0B76"/>
    <w:rsid w:val="005F13A9"/>
    <w:rsid w:val="005F1592"/>
    <w:rsid w:val="005F16F5"/>
    <w:rsid w:val="005F1BA6"/>
    <w:rsid w:val="005F1C32"/>
    <w:rsid w:val="005F1DC5"/>
    <w:rsid w:val="005F209E"/>
    <w:rsid w:val="005F233D"/>
    <w:rsid w:val="005F24E5"/>
    <w:rsid w:val="005F27A9"/>
    <w:rsid w:val="005F2AA3"/>
    <w:rsid w:val="005F2C1E"/>
    <w:rsid w:val="005F2D16"/>
    <w:rsid w:val="005F34B9"/>
    <w:rsid w:val="005F3685"/>
    <w:rsid w:val="005F3818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C0C"/>
    <w:rsid w:val="00600027"/>
    <w:rsid w:val="006001C5"/>
    <w:rsid w:val="006001FC"/>
    <w:rsid w:val="0060059B"/>
    <w:rsid w:val="0060086E"/>
    <w:rsid w:val="0060110A"/>
    <w:rsid w:val="006011C8"/>
    <w:rsid w:val="006013B2"/>
    <w:rsid w:val="00601D73"/>
    <w:rsid w:val="00602C75"/>
    <w:rsid w:val="00602DDE"/>
    <w:rsid w:val="00602EB1"/>
    <w:rsid w:val="00602F30"/>
    <w:rsid w:val="0060308A"/>
    <w:rsid w:val="0060313A"/>
    <w:rsid w:val="00603688"/>
    <w:rsid w:val="00603A3A"/>
    <w:rsid w:val="00603E75"/>
    <w:rsid w:val="0060457F"/>
    <w:rsid w:val="006045E8"/>
    <w:rsid w:val="0060482D"/>
    <w:rsid w:val="00604FC2"/>
    <w:rsid w:val="006051C9"/>
    <w:rsid w:val="006055D4"/>
    <w:rsid w:val="0060578B"/>
    <w:rsid w:val="006057B9"/>
    <w:rsid w:val="00605C37"/>
    <w:rsid w:val="00605EAB"/>
    <w:rsid w:val="00605FD1"/>
    <w:rsid w:val="00606426"/>
    <w:rsid w:val="00606718"/>
    <w:rsid w:val="00606740"/>
    <w:rsid w:val="006069B7"/>
    <w:rsid w:val="00607237"/>
    <w:rsid w:val="0060778B"/>
    <w:rsid w:val="00607AF4"/>
    <w:rsid w:val="00607FD9"/>
    <w:rsid w:val="00610260"/>
    <w:rsid w:val="0061027F"/>
    <w:rsid w:val="006105DC"/>
    <w:rsid w:val="00610D14"/>
    <w:rsid w:val="006113FE"/>
    <w:rsid w:val="006126FF"/>
    <w:rsid w:val="0061276A"/>
    <w:rsid w:val="00612D15"/>
    <w:rsid w:val="0061309B"/>
    <w:rsid w:val="00613110"/>
    <w:rsid w:val="0061362A"/>
    <w:rsid w:val="006137F2"/>
    <w:rsid w:val="00613FC4"/>
    <w:rsid w:val="00614259"/>
    <w:rsid w:val="0061444B"/>
    <w:rsid w:val="0061461B"/>
    <w:rsid w:val="00614A05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705"/>
    <w:rsid w:val="00617C2D"/>
    <w:rsid w:val="00617CDB"/>
    <w:rsid w:val="00617DBB"/>
    <w:rsid w:val="00617E49"/>
    <w:rsid w:val="00617E5E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E5"/>
    <w:rsid w:val="00622B31"/>
    <w:rsid w:val="00623B03"/>
    <w:rsid w:val="00623C45"/>
    <w:rsid w:val="00623CA2"/>
    <w:rsid w:val="00623CD4"/>
    <w:rsid w:val="00623E09"/>
    <w:rsid w:val="00624266"/>
    <w:rsid w:val="006244DB"/>
    <w:rsid w:val="006246E2"/>
    <w:rsid w:val="0062495D"/>
    <w:rsid w:val="00624D8D"/>
    <w:rsid w:val="00624FB2"/>
    <w:rsid w:val="00625623"/>
    <w:rsid w:val="0062563C"/>
    <w:rsid w:val="00625991"/>
    <w:rsid w:val="00625AF1"/>
    <w:rsid w:val="00625CDA"/>
    <w:rsid w:val="00625D24"/>
    <w:rsid w:val="00625EF4"/>
    <w:rsid w:val="006261EF"/>
    <w:rsid w:val="00626427"/>
    <w:rsid w:val="006266D8"/>
    <w:rsid w:val="00626909"/>
    <w:rsid w:val="00626AFD"/>
    <w:rsid w:val="00626DBD"/>
    <w:rsid w:val="0062742C"/>
    <w:rsid w:val="00627629"/>
    <w:rsid w:val="006277F5"/>
    <w:rsid w:val="0063004B"/>
    <w:rsid w:val="0063008E"/>
    <w:rsid w:val="0063009C"/>
    <w:rsid w:val="006301D9"/>
    <w:rsid w:val="00630759"/>
    <w:rsid w:val="006309D0"/>
    <w:rsid w:val="00630AB3"/>
    <w:rsid w:val="00630F6E"/>
    <w:rsid w:val="006316C2"/>
    <w:rsid w:val="00631CFF"/>
    <w:rsid w:val="00631E0F"/>
    <w:rsid w:val="0063219C"/>
    <w:rsid w:val="0063241A"/>
    <w:rsid w:val="0063249F"/>
    <w:rsid w:val="0063268F"/>
    <w:rsid w:val="006332E9"/>
    <w:rsid w:val="006335E7"/>
    <w:rsid w:val="00634309"/>
    <w:rsid w:val="00634A0C"/>
    <w:rsid w:val="00634BBD"/>
    <w:rsid w:val="00634C21"/>
    <w:rsid w:val="00634F2F"/>
    <w:rsid w:val="006350C6"/>
    <w:rsid w:val="0063510C"/>
    <w:rsid w:val="006357C6"/>
    <w:rsid w:val="006357D9"/>
    <w:rsid w:val="00635A37"/>
    <w:rsid w:val="00635F25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8AA"/>
    <w:rsid w:val="00640C94"/>
    <w:rsid w:val="00640F3B"/>
    <w:rsid w:val="00641208"/>
    <w:rsid w:val="00641879"/>
    <w:rsid w:val="0064193B"/>
    <w:rsid w:val="00641A93"/>
    <w:rsid w:val="00642166"/>
    <w:rsid w:val="00642A19"/>
    <w:rsid w:val="00642FE2"/>
    <w:rsid w:val="00643421"/>
    <w:rsid w:val="006438E1"/>
    <w:rsid w:val="006439FC"/>
    <w:rsid w:val="00643C0C"/>
    <w:rsid w:val="00643D42"/>
    <w:rsid w:val="00643DC7"/>
    <w:rsid w:val="00644410"/>
    <w:rsid w:val="0064448D"/>
    <w:rsid w:val="0064476B"/>
    <w:rsid w:val="00644795"/>
    <w:rsid w:val="00644CAB"/>
    <w:rsid w:val="00644DCE"/>
    <w:rsid w:val="0064504F"/>
    <w:rsid w:val="006450D1"/>
    <w:rsid w:val="006455F5"/>
    <w:rsid w:val="0064571B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0C0"/>
    <w:rsid w:val="00653184"/>
    <w:rsid w:val="006532F0"/>
    <w:rsid w:val="00654139"/>
    <w:rsid w:val="00654248"/>
    <w:rsid w:val="00654538"/>
    <w:rsid w:val="006546F5"/>
    <w:rsid w:val="0065488E"/>
    <w:rsid w:val="00654AFF"/>
    <w:rsid w:val="00654B5C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E49"/>
    <w:rsid w:val="00657FB9"/>
    <w:rsid w:val="0066050B"/>
    <w:rsid w:val="006605B8"/>
    <w:rsid w:val="006607CD"/>
    <w:rsid w:val="00660A8F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36"/>
    <w:rsid w:val="00663BC6"/>
    <w:rsid w:val="00663E93"/>
    <w:rsid w:val="00664219"/>
    <w:rsid w:val="00664232"/>
    <w:rsid w:val="0066507F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BC1"/>
    <w:rsid w:val="00670D35"/>
    <w:rsid w:val="00671200"/>
    <w:rsid w:val="006714A1"/>
    <w:rsid w:val="006715B8"/>
    <w:rsid w:val="006717C6"/>
    <w:rsid w:val="00671ABA"/>
    <w:rsid w:val="00671D1E"/>
    <w:rsid w:val="0067231C"/>
    <w:rsid w:val="00672FF3"/>
    <w:rsid w:val="006730AB"/>
    <w:rsid w:val="00673540"/>
    <w:rsid w:val="006739CC"/>
    <w:rsid w:val="00673EC3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74CB"/>
    <w:rsid w:val="00677C6D"/>
    <w:rsid w:val="00677D0B"/>
    <w:rsid w:val="00677DA5"/>
    <w:rsid w:val="0068033E"/>
    <w:rsid w:val="00680696"/>
    <w:rsid w:val="0068070D"/>
    <w:rsid w:val="00680776"/>
    <w:rsid w:val="00680BC3"/>
    <w:rsid w:val="00680CE7"/>
    <w:rsid w:val="00680E74"/>
    <w:rsid w:val="00680F74"/>
    <w:rsid w:val="00681178"/>
    <w:rsid w:val="006813AB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A91"/>
    <w:rsid w:val="006832FF"/>
    <w:rsid w:val="00683329"/>
    <w:rsid w:val="0068338D"/>
    <w:rsid w:val="00683544"/>
    <w:rsid w:val="00683574"/>
    <w:rsid w:val="006837DF"/>
    <w:rsid w:val="006837E1"/>
    <w:rsid w:val="0068387F"/>
    <w:rsid w:val="00683C9B"/>
    <w:rsid w:val="00683D2C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D0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2AB"/>
    <w:rsid w:val="00690B9E"/>
    <w:rsid w:val="00691519"/>
    <w:rsid w:val="00691805"/>
    <w:rsid w:val="00691C28"/>
    <w:rsid w:val="00692CC4"/>
    <w:rsid w:val="00692E64"/>
    <w:rsid w:val="00692EA6"/>
    <w:rsid w:val="00693571"/>
    <w:rsid w:val="006936C8"/>
    <w:rsid w:val="00693799"/>
    <w:rsid w:val="006939D3"/>
    <w:rsid w:val="00693A3F"/>
    <w:rsid w:val="006940FE"/>
    <w:rsid w:val="0069490E"/>
    <w:rsid w:val="00694D53"/>
    <w:rsid w:val="00694DA7"/>
    <w:rsid w:val="00695405"/>
    <w:rsid w:val="00695CB5"/>
    <w:rsid w:val="00695CFB"/>
    <w:rsid w:val="00695FB3"/>
    <w:rsid w:val="00695FEF"/>
    <w:rsid w:val="006960A8"/>
    <w:rsid w:val="006966B6"/>
    <w:rsid w:val="0069696B"/>
    <w:rsid w:val="00697187"/>
    <w:rsid w:val="006972AB"/>
    <w:rsid w:val="006979B7"/>
    <w:rsid w:val="00697D79"/>
    <w:rsid w:val="006A05C5"/>
    <w:rsid w:val="006A078B"/>
    <w:rsid w:val="006A09B6"/>
    <w:rsid w:val="006A0C19"/>
    <w:rsid w:val="006A0C63"/>
    <w:rsid w:val="006A1061"/>
    <w:rsid w:val="006A1136"/>
    <w:rsid w:val="006A113C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816"/>
    <w:rsid w:val="006A48B3"/>
    <w:rsid w:val="006A4A65"/>
    <w:rsid w:val="006A4BB6"/>
    <w:rsid w:val="006A4DE9"/>
    <w:rsid w:val="006A4EA4"/>
    <w:rsid w:val="006A5337"/>
    <w:rsid w:val="006A5349"/>
    <w:rsid w:val="006A56BD"/>
    <w:rsid w:val="006A56C1"/>
    <w:rsid w:val="006A572C"/>
    <w:rsid w:val="006A574D"/>
    <w:rsid w:val="006A601C"/>
    <w:rsid w:val="006A62BC"/>
    <w:rsid w:val="006A65AD"/>
    <w:rsid w:val="006A6B41"/>
    <w:rsid w:val="006A6CA7"/>
    <w:rsid w:val="006A6EB8"/>
    <w:rsid w:val="006A6FFE"/>
    <w:rsid w:val="006A709C"/>
    <w:rsid w:val="006A7658"/>
    <w:rsid w:val="006A780B"/>
    <w:rsid w:val="006B00BD"/>
    <w:rsid w:val="006B0160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51E"/>
    <w:rsid w:val="006B2B35"/>
    <w:rsid w:val="006B2C43"/>
    <w:rsid w:val="006B3027"/>
    <w:rsid w:val="006B37E1"/>
    <w:rsid w:val="006B386B"/>
    <w:rsid w:val="006B3E2C"/>
    <w:rsid w:val="006B3FD1"/>
    <w:rsid w:val="006B4556"/>
    <w:rsid w:val="006B4BC5"/>
    <w:rsid w:val="006B4E15"/>
    <w:rsid w:val="006B4FDB"/>
    <w:rsid w:val="006B51FF"/>
    <w:rsid w:val="006B5285"/>
    <w:rsid w:val="006B5608"/>
    <w:rsid w:val="006B5B17"/>
    <w:rsid w:val="006B6017"/>
    <w:rsid w:val="006B6101"/>
    <w:rsid w:val="006B6273"/>
    <w:rsid w:val="006B63D6"/>
    <w:rsid w:val="006B65C9"/>
    <w:rsid w:val="006B6628"/>
    <w:rsid w:val="006B666D"/>
    <w:rsid w:val="006B6E11"/>
    <w:rsid w:val="006B730B"/>
    <w:rsid w:val="006B7C95"/>
    <w:rsid w:val="006C02E4"/>
    <w:rsid w:val="006C0897"/>
    <w:rsid w:val="006C09E8"/>
    <w:rsid w:val="006C0B93"/>
    <w:rsid w:val="006C0C08"/>
    <w:rsid w:val="006C0C70"/>
    <w:rsid w:val="006C1427"/>
    <w:rsid w:val="006C1506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B7A"/>
    <w:rsid w:val="006C4C6B"/>
    <w:rsid w:val="006C4F9F"/>
    <w:rsid w:val="006C4FBC"/>
    <w:rsid w:val="006C53D9"/>
    <w:rsid w:val="006C564C"/>
    <w:rsid w:val="006C58E5"/>
    <w:rsid w:val="006C5D10"/>
    <w:rsid w:val="006C5EAD"/>
    <w:rsid w:val="006C5F4D"/>
    <w:rsid w:val="006C5FD5"/>
    <w:rsid w:val="006C626A"/>
    <w:rsid w:val="006C6AFA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7"/>
    <w:rsid w:val="006D2013"/>
    <w:rsid w:val="006D213A"/>
    <w:rsid w:val="006D26F3"/>
    <w:rsid w:val="006D27A5"/>
    <w:rsid w:val="006D2954"/>
    <w:rsid w:val="006D2D1B"/>
    <w:rsid w:val="006D2DC5"/>
    <w:rsid w:val="006D3331"/>
    <w:rsid w:val="006D3352"/>
    <w:rsid w:val="006D38F8"/>
    <w:rsid w:val="006D3AE0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6DF3"/>
    <w:rsid w:val="006D72A2"/>
    <w:rsid w:val="006D72C9"/>
    <w:rsid w:val="006D73C9"/>
    <w:rsid w:val="006D7782"/>
    <w:rsid w:val="006D7A5B"/>
    <w:rsid w:val="006D7ACF"/>
    <w:rsid w:val="006E00EE"/>
    <w:rsid w:val="006E041E"/>
    <w:rsid w:val="006E0860"/>
    <w:rsid w:val="006E09F4"/>
    <w:rsid w:val="006E1230"/>
    <w:rsid w:val="006E1BAB"/>
    <w:rsid w:val="006E1C23"/>
    <w:rsid w:val="006E2030"/>
    <w:rsid w:val="006E206D"/>
    <w:rsid w:val="006E20F4"/>
    <w:rsid w:val="006E2258"/>
    <w:rsid w:val="006E2E1F"/>
    <w:rsid w:val="006E31FA"/>
    <w:rsid w:val="006E3489"/>
    <w:rsid w:val="006E36C0"/>
    <w:rsid w:val="006E3C73"/>
    <w:rsid w:val="006E3D48"/>
    <w:rsid w:val="006E3FFF"/>
    <w:rsid w:val="006E40C2"/>
    <w:rsid w:val="006E52D0"/>
    <w:rsid w:val="006E5530"/>
    <w:rsid w:val="006E57DA"/>
    <w:rsid w:val="006E5AEC"/>
    <w:rsid w:val="006E6611"/>
    <w:rsid w:val="006E671E"/>
    <w:rsid w:val="006E6870"/>
    <w:rsid w:val="006E6894"/>
    <w:rsid w:val="006E6DC2"/>
    <w:rsid w:val="006E6E4C"/>
    <w:rsid w:val="006E7414"/>
    <w:rsid w:val="006E7666"/>
    <w:rsid w:val="006E7894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755"/>
    <w:rsid w:val="006F09A4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C2"/>
    <w:rsid w:val="006F32F8"/>
    <w:rsid w:val="006F3333"/>
    <w:rsid w:val="006F3729"/>
    <w:rsid w:val="006F378A"/>
    <w:rsid w:val="006F392C"/>
    <w:rsid w:val="006F3B12"/>
    <w:rsid w:val="006F3CC5"/>
    <w:rsid w:val="006F43EE"/>
    <w:rsid w:val="006F453B"/>
    <w:rsid w:val="006F4542"/>
    <w:rsid w:val="006F4582"/>
    <w:rsid w:val="006F4C8F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43DB"/>
    <w:rsid w:val="00704E52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3BE"/>
    <w:rsid w:val="0071051D"/>
    <w:rsid w:val="007108EE"/>
    <w:rsid w:val="00710957"/>
    <w:rsid w:val="00710B0A"/>
    <w:rsid w:val="00710E74"/>
    <w:rsid w:val="007110E4"/>
    <w:rsid w:val="007111E3"/>
    <w:rsid w:val="00711675"/>
    <w:rsid w:val="007118DF"/>
    <w:rsid w:val="00711C8D"/>
    <w:rsid w:val="00712128"/>
    <w:rsid w:val="00712314"/>
    <w:rsid w:val="00712724"/>
    <w:rsid w:val="007127F4"/>
    <w:rsid w:val="00712BFC"/>
    <w:rsid w:val="00712D9B"/>
    <w:rsid w:val="00712FB2"/>
    <w:rsid w:val="0071389E"/>
    <w:rsid w:val="00713A4F"/>
    <w:rsid w:val="00713A5E"/>
    <w:rsid w:val="00713D12"/>
    <w:rsid w:val="00713F31"/>
    <w:rsid w:val="007143E0"/>
    <w:rsid w:val="007144DE"/>
    <w:rsid w:val="007145BE"/>
    <w:rsid w:val="007145F6"/>
    <w:rsid w:val="007146EE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63E1"/>
    <w:rsid w:val="0071658C"/>
    <w:rsid w:val="00716A0D"/>
    <w:rsid w:val="007175F9"/>
    <w:rsid w:val="00717789"/>
    <w:rsid w:val="00717D37"/>
    <w:rsid w:val="00717EFE"/>
    <w:rsid w:val="007200E0"/>
    <w:rsid w:val="007201D1"/>
    <w:rsid w:val="007208C9"/>
    <w:rsid w:val="00720FF2"/>
    <w:rsid w:val="00721223"/>
    <w:rsid w:val="00721225"/>
    <w:rsid w:val="00721595"/>
    <w:rsid w:val="007219A6"/>
    <w:rsid w:val="00721ACE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9A"/>
    <w:rsid w:val="00723FB5"/>
    <w:rsid w:val="00723FD4"/>
    <w:rsid w:val="007248E2"/>
    <w:rsid w:val="00724EDE"/>
    <w:rsid w:val="007252F6"/>
    <w:rsid w:val="00725E72"/>
    <w:rsid w:val="00726048"/>
    <w:rsid w:val="00726172"/>
    <w:rsid w:val="00726636"/>
    <w:rsid w:val="0072677F"/>
    <w:rsid w:val="00726D53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50F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31CF"/>
    <w:rsid w:val="00733227"/>
    <w:rsid w:val="00733615"/>
    <w:rsid w:val="00733AFC"/>
    <w:rsid w:val="00733DB0"/>
    <w:rsid w:val="00733E21"/>
    <w:rsid w:val="00733EA4"/>
    <w:rsid w:val="00733F7A"/>
    <w:rsid w:val="00734407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0D1"/>
    <w:rsid w:val="007371C5"/>
    <w:rsid w:val="007372C5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CDC"/>
    <w:rsid w:val="00741D65"/>
    <w:rsid w:val="00741DEA"/>
    <w:rsid w:val="00742457"/>
    <w:rsid w:val="00742C68"/>
    <w:rsid w:val="00742E74"/>
    <w:rsid w:val="00742EC2"/>
    <w:rsid w:val="00743030"/>
    <w:rsid w:val="00743538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CDC"/>
    <w:rsid w:val="00744D72"/>
    <w:rsid w:val="00744F9F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73C"/>
    <w:rsid w:val="0075090B"/>
    <w:rsid w:val="00750C90"/>
    <w:rsid w:val="00750E71"/>
    <w:rsid w:val="0075117C"/>
    <w:rsid w:val="00751438"/>
    <w:rsid w:val="00751599"/>
    <w:rsid w:val="00751AEF"/>
    <w:rsid w:val="0075203F"/>
    <w:rsid w:val="007522CE"/>
    <w:rsid w:val="0075280E"/>
    <w:rsid w:val="00752EC2"/>
    <w:rsid w:val="00752F22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CB"/>
    <w:rsid w:val="007560BC"/>
    <w:rsid w:val="0075626B"/>
    <w:rsid w:val="00756426"/>
    <w:rsid w:val="00756477"/>
    <w:rsid w:val="007565A3"/>
    <w:rsid w:val="00756960"/>
    <w:rsid w:val="00756BAC"/>
    <w:rsid w:val="00756F02"/>
    <w:rsid w:val="00757126"/>
    <w:rsid w:val="0075713C"/>
    <w:rsid w:val="0075730B"/>
    <w:rsid w:val="00757684"/>
    <w:rsid w:val="00757FF9"/>
    <w:rsid w:val="0076018A"/>
    <w:rsid w:val="007607A2"/>
    <w:rsid w:val="007607C3"/>
    <w:rsid w:val="00761925"/>
    <w:rsid w:val="00761C1D"/>
    <w:rsid w:val="00761FFE"/>
    <w:rsid w:val="0076291D"/>
    <w:rsid w:val="00763217"/>
    <w:rsid w:val="00763302"/>
    <w:rsid w:val="0076335D"/>
    <w:rsid w:val="0076389D"/>
    <w:rsid w:val="00763E76"/>
    <w:rsid w:val="00763FA9"/>
    <w:rsid w:val="0076445F"/>
    <w:rsid w:val="007648B0"/>
    <w:rsid w:val="00764DEF"/>
    <w:rsid w:val="00765479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CCF"/>
    <w:rsid w:val="00772E03"/>
    <w:rsid w:val="00773071"/>
    <w:rsid w:val="007734C4"/>
    <w:rsid w:val="00773C00"/>
    <w:rsid w:val="00773FE5"/>
    <w:rsid w:val="00774054"/>
    <w:rsid w:val="007744A2"/>
    <w:rsid w:val="007749DC"/>
    <w:rsid w:val="007751C9"/>
    <w:rsid w:val="00775865"/>
    <w:rsid w:val="00775B26"/>
    <w:rsid w:val="0077636D"/>
    <w:rsid w:val="00776554"/>
    <w:rsid w:val="0077660A"/>
    <w:rsid w:val="0077662B"/>
    <w:rsid w:val="00776CDD"/>
    <w:rsid w:val="00777172"/>
    <w:rsid w:val="007772B1"/>
    <w:rsid w:val="0077736A"/>
    <w:rsid w:val="007775D3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75"/>
    <w:rsid w:val="00781778"/>
    <w:rsid w:val="00781815"/>
    <w:rsid w:val="00781C46"/>
    <w:rsid w:val="007822B7"/>
    <w:rsid w:val="00782707"/>
    <w:rsid w:val="00782845"/>
    <w:rsid w:val="00782E6B"/>
    <w:rsid w:val="00782E80"/>
    <w:rsid w:val="0078304B"/>
    <w:rsid w:val="00783412"/>
    <w:rsid w:val="0078366A"/>
    <w:rsid w:val="0078369D"/>
    <w:rsid w:val="00783990"/>
    <w:rsid w:val="00783F48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E33"/>
    <w:rsid w:val="0079010A"/>
    <w:rsid w:val="00790237"/>
    <w:rsid w:val="0079035E"/>
    <w:rsid w:val="0079072A"/>
    <w:rsid w:val="00790AA3"/>
    <w:rsid w:val="00790DBA"/>
    <w:rsid w:val="00790FEE"/>
    <w:rsid w:val="00791357"/>
    <w:rsid w:val="0079152E"/>
    <w:rsid w:val="007916B1"/>
    <w:rsid w:val="00791B3D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EFD"/>
    <w:rsid w:val="00792F10"/>
    <w:rsid w:val="0079353A"/>
    <w:rsid w:val="0079364A"/>
    <w:rsid w:val="00793736"/>
    <w:rsid w:val="007940CE"/>
    <w:rsid w:val="0079423C"/>
    <w:rsid w:val="007946BA"/>
    <w:rsid w:val="007947B2"/>
    <w:rsid w:val="00794C14"/>
    <w:rsid w:val="00794CB0"/>
    <w:rsid w:val="00794D03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488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63E"/>
    <w:rsid w:val="007A3B04"/>
    <w:rsid w:val="007A3D3E"/>
    <w:rsid w:val="007A43AF"/>
    <w:rsid w:val="007A45EC"/>
    <w:rsid w:val="007A45FE"/>
    <w:rsid w:val="007A46EE"/>
    <w:rsid w:val="007A4ADF"/>
    <w:rsid w:val="007A5138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39B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5F"/>
    <w:rsid w:val="007B16B7"/>
    <w:rsid w:val="007B1CA3"/>
    <w:rsid w:val="007B2F2E"/>
    <w:rsid w:val="007B3266"/>
    <w:rsid w:val="007B365E"/>
    <w:rsid w:val="007B372A"/>
    <w:rsid w:val="007B3BFB"/>
    <w:rsid w:val="007B3C39"/>
    <w:rsid w:val="007B3D91"/>
    <w:rsid w:val="007B412F"/>
    <w:rsid w:val="007B431C"/>
    <w:rsid w:val="007B4780"/>
    <w:rsid w:val="007B4D8D"/>
    <w:rsid w:val="007B524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C04D1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6F6"/>
    <w:rsid w:val="007C3D2E"/>
    <w:rsid w:val="007C3D64"/>
    <w:rsid w:val="007C40EE"/>
    <w:rsid w:val="007C4142"/>
    <w:rsid w:val="007C44F5"/>
    <w:rsid w:val="007C46D9"/>
    <w:rsid w:val="007C49D0"/>
    <w:rsid w:val="007C4DDF"/>
    <w:rsid w:val="007C4EFE"/>
    <w:rsid w:val="007C58B1"/>
    <w:rsid w:val="007C59C6"/>
    <w:rsid w:val="007C5F23"/>
    <w:rsid w:val="007C62E2"/>
    <w:rsid w:val="007C6702"/>
    <w:rsid w:val="007C674D"/>
    <w:rsid w:val="007C69C9"/>
    <w:rsid w:val="007C6B85"/>
    <w:rsid w:val="007C74A5"/>
    <w:rsid w:val="007C74C5"/>
    <w:rsid w:val="007C75AD"/>
    <w:rsid w:val="007C75F4"/>
    <w:rsid w:val="007C771C"/>
    <w:rsid w:val="007C78C3"/>
    <w:rsid w:val="007C7A09"/>
    <w:rsid w:val="007C7A1A"/>
    <w:rsid w:val="007C7AE7"/>
    <w:rsid w:val="007C7EAA"/>
    <w:rsid w:val="007C7F86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EA3"/>
    <w:rsid w:val="007D2920"/>
    <w:rsid w:val="007D2A8D"/>
    <w:rsid w:val="007D2C58"/>
    <w:rsid w:val="007D2D85"/>
    <w:rsid w:val="007D2E4F"/>
    <w:rsid w:val="007D2F98"/>
    <w:rsid w:val="007D313A"/>
    <w:rsid w:val="007D31EB"/>
    <w:rsid w:val="007D3ACB"/>
    <w:rsid w:val="007D3F1E"/>
    <w:rsid w:val="007D49D7"/>
    <w:rsid w:val="007D4AD7"/>
    <w:rsid w:val="007D4F6B"/>
    <w:rsid w:val="007D4FD6"/>
    <w:rsid w:val="007D5056"/>
    <w:rsid w:val="007D5111"/>
    <w:rsid w:val="007D51E5"/>
    <w:rsid w:val="007D5639"/>
    <w:rsid w:val="007D59A1"/>
    <w:rsid w:val="007D5BB5"/>
    <w:rsid w:val="007D5E63"/>
    <w:rsid w:val="007D610B"/>
    <w:rsid w:val="007D62A6"/>
    <w:rsid w:val="007D6804"/>
    <w:rsid w:val="007D6BB3"/>
    <w:rsid w:val="007D75B4"/>
    <w:rsid w:val="007D7937"/>
    <w:rsid w:val="007D7D45"/>
    <w:rsid w:val="007D7DE6"/>
    <w:rsid w:val="007D7EF4"/>
    <w:rsid w:val="007E0163"/>
    <w:rsid w:val="007E02F4"/>
    <w:rsid w:val="007E038C"/>
    <w:rsid w:val="007E03DE"/>
    <w:rsid w:val="007E09DC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3006"/>
    <w:rsid w:val="007E3885"/>
    <w:rsid w:val="007E3965"/>
    <w:rsid w:val="007E3E0B"/>
    <w:rsid w:val="007E3FAD"/>
    <w:rsid w:val="007E3FCF"/>
    <w:rsid w:val="007E508E"/>
    <w:rsid w:val="007E50A8"/>
    <w:rsid w:val="007E517A"/>
    <w:rsid w:val="007E577B"/>
    <w:rsid w:val="007E57EA"/>
    <w:rsid w:val="007E5920"/>
    <w:rsid w:val="007E59BB"/>
    <w:rsid w:val="007E5B47"/>
    <w:rsid w:val="007E5F2E"/>
    <w:rsid w:val="007E6587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4C6"/>
    <w:rsid w:val="007F0C49"/>
    <w:rsid w:val="007F1908"/>
    <w:rsid w:val="007F1A8D"/>
    <w:rsid w:val="007F1D7B"/>
    <w:rsid w:val="007F23FB"/>
    <w:rsid w:val="007F2544"/>
    <w:rsid w:val="007F278C"/>
    <w:rsid w:val="007F287A"/>
    <w:rsid w:val="007F3164"/>
    <w:rsid w:val="007F33B4"/>
    <w:rsid w:val="007F340B"/>
    <w:rsid w:val="007F39D0"/>
    <w:rsid w:val="007F3B8D"/>
    <w:rsid w:val="007F40D3"/>
    <w:rsid w:val="007F43CE"/>
    <w:rsid w:val="007F46C2"/>
    <w:rsid w:val="007F4862"/>
    <w:rsid w:val="007F4C99"/>
    <w:rsid w:val="007F52CF"/>
    <w:rsid w:val="007F600A"/>
    <w:rsid w:val="007F65B5"/>
    <w:rsid w:val="007F68A6"/>
    <w:rsid w:val="007F69C0"/>
    <w:rsid w:val="007F6DCA"/>
    <w:rsid w:val="007F7307"/>
    <w:rsid w:val="007F7595"/>
    <w:rsid w:val="007F7829"/>
    <w:rsid w:val="007F78BD"/>
    <w:rsid w:val="007F78C2"/>
    <w:rsid w:val="007F79C7"/>
    <w:rsid w:val="007F7A96"/>
    <w:rsid w:val="007F7BE7"/>
    <w:rsid w:val="007F7FED"/>
    <w:rsid w:val="00800FE8"/>
    <w:rsid w:val="008014DB"/>
    <w:rsid w:val="008016BA"/>
    <w:rsid w:val="00801F86"/>
    <w:rsid w:val="008021FA"/>
    <w:rsid w:val="00802308"/>
    <w:rsid w:val="00802460"/>
    <w:rsid w:val="0080284E"/>
    <w:rsid w:val="00802B2D"/>
    <w:rsid w:val="008034C4"/>
    <w:rsid w:val="0080355A"/>
    <w:rsid w:val="0080355B"/>
    <w:rsid w:val="008035C5"/>
    <w:rsid w:val="00803709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6E1"/>
    <w:rsid w:val="008047C6"/>
    <w:rsid w:val="00804A1D"/>
    <w:rsid w:val="00804A3E"/>
    <w:rsid w:val="008053FC"/>
    <w:rsid w:val="0080599D"/>
    <w:rsid w:val="00805BA2"/>
    <w:rsid w:val="00805D1D"/>
    <w:rsid w:val="00805DAC"/>
    <w:rsid w:val="0080690D"/>
    <w:rsid w:val="0080703D"/>
    <w:rsid w:val="00807152"/>
    <w:rsid w:val="008071CB"/>
    <w:rsid w:val="00807A67"/>
    <w:rsid w:val="00807AA6"/>
    <w:rsid w:val="00807C46"/>
    <w:rsid w:val="00810118"/>
    <w:rsid w:val="008104BA"/>
    <w:rsid w:val="00810513"/>
    <w:rsid w:val="0081052B"/>
    <w:rsid w:val="00810679"/>
    <w:rsid w:val="00810A9C"/>
    <w:rsid w:val="00810ADB"/>
    <w:rsid w:val="00810AEE"/>
    <w:rsid w:val="00810FFA"/>
    <w:rsid w:val="00811285"/>
    <w:rsid w:val="0081145B"/>
    <w:rsid w:val="0081158B"/>
    <w:rsid w:val="00811720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8D4"/>
    <w:rsid w:val="00813B5F"/>
    <w:rsid w:val="00813DDF"/>
    <w:rsid w:val="00814196"/>
    <w:rsid w:val="00814203"/>
    <w:rsid w:val="0081442E"/>
    <w:rsid w:val="00814831"/>
    <w:rsid w:val="008149D9"/>
    <w:rsid w:val="00815DFB"/>
    <w:rsid w:val="00815EC9"/>
    <w:rsid w:val="008161B8"/>
    <w:rsid w:val="008162D4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B94"/>
    <w:rsid w:val="00824CA2"/>
    <w:rsid w:val="00824DB9"/>
    <w:rsid w:val="0082500D"/>
    <w:rsid w:val="008258C7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13F"/>
    <w:rsid w:val="00827A40"/>
    <w:rsid w:val="00827BCC"/>
    <w:rsid w:val="00827F35"/>
    <w:rsid w:val="008301A9"/>
    <w:rsid w:val="00830839"/>
    <w:rsid w:val="008308CD"/>
    <w:rsid w:val="008308D5"/>
    <w:rsid w:val="00830A6E"/>
    <w:rsid w:val="00830FD6"/>
    <w:rsid w:val="00831168"/>
    <w:rsid w:val="008314EB"/>
    <w:rsid w:val="00831814"/>
    <w:rsid w:val="00832225"/>
    <w:rsid w:val="008325CD"/>
    <w:rsid w:val="00832676"/>
    <w:rsid w:val="00832B6D"/>
    <w:rsid w:val="0083306F"/>
    <w:rsid w:val="008336AC"/>
    <w:rsid w:val="008336B5"/>
    <w:rsid w:val="00833AE5"/>
    <w:rsid w:val="00833CA3"/>
    <w:rsid w:val="008343B6"/>
    <w:rsid w:val="0083449D"/>
    <w:rsid w:val="008345ED"/>
    <w:rsid w:val="00834ADE"/>
    <w:rsid w:val="00834FF2"/>
    <w:rsid w:val="00835130"/>
    <w:rsid w:val="0083531B"/>
    <w:rsid w:val="00835885"/>
    <w:rsid w:val="0083590E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4011D"/>
    <w:rsid w:val="00840129"/>
    <w:rsid w:val="00840770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8D6"/>
    <w:rsid w:val="00843B10"/>
    <w:rsid w:val="00844151"/>
    <w:rsid w:val="0084420C"/>
    <w:rsid w:val="00844287"/>
    <w:rsid w:val="008444CA"/>
    <w:rsid w:val="0084453F"/>
    <w:rsid w:val="00844FBC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EF"/>
    <w:rsid w:val="00850913"/>
    <w:rsid w:val="00850C7F"/>
    <w:rsid w:val="00850F19"/>
    <w:rsid w:val="00851434"/>
    <w:rsid w:val="00851772"/>
    <w:rsid w:val="00851787"/>
    <w:rsid w:val="00851888"/>
    <w:rsid w:val="00851B0D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9A"/>
    <w:rsid w:val="00855416"/>
    <w:rsid w:val="00855AA2"/>
    <w:rsid w:val="00855BDB"/>
    <w:rsid w:val="00855EB5"/>
    <w:rsid w:val="008560E3"/>
    <w:rsid w:val="00856192"/>
    <w:rsid w:val="008561CC"/>
    <w:rsid w:val="00857199"/>
    <w:rsid w:val="008571A1"/>
    <w:rsid w:val="008578C2"/>
    <w:rsid w:val="008578E1"/>
    <w:rsid w:val="00857BDC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FC0"/>
    <w:rsid w:val="008630B7"/>
    <w:rsid w:val="00863708"/>
    <w:rsid w:val="0086375B"/>
    <w:rsid w:val="00863C51"/>
    <w:rsid w:val="00863CD2"/>
    <w:rsid w:val="0086437C"/>
    <w:rsid w:val="008650FE"/>
    <w:rsid w:val="0086544A"/>
    <w:rsid w:val="00865636"/>
    <w:rsid w:val="0086574F"/>
    <w:rsid w:val="00865C40"/>
    <w:rsid w:val="00865C89"/>
    <w:rsid w:val="00865D59"/>
    <w:rsid w:val="0086638B"/>
    <w:rsid w:val="008668F4"/>
    <w:rsid w:val="00866A05"/>
    <w:rsid w:val="00866D25"/>
    <w:rsid w:val="00866DD4"/>
    <w:rsid w:val="00866F25"/>
    <w:rsid w:val="008670AD"/>
    <w:rsid w:val="008673E6"/>
    <w:rsid w:val="0086750F"/>
    <w:rsid w:val="0086777F"/>
    <w:rsid w:val="00867DF7"/>
    <w:rsid w:val="00870B7E"/>
    <w:rsid w:val="00870DF6"/>
    <w:rsid w:val="00870EFB"/>
    <w:rsid w:val="00871346"/>
    <w:rsid w:val="008717E9"/>
    <w:rsid w:val="0087191B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BD1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2BE"/>
    <w:rsid w:val="00876301"/>
    <w:rsid w:val="008766F5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1194"/>
    <w:rsid w:val="008814EB"/>
    <w:rsid w:val="008817DA"/>
    <w:rsid w:val="0088180B"/>
    <w:rsid w:val="00881CCC"/>
    <w:rsid w:val="00881ECE"/>
    <w:rsid w:val="0088232E"/>
    <w:rsid w:val="00882A59"/>
    <w:rsid w:val="00882C6F"/>
    <w:rsid w:val="00882D99"/>
    <w:rsid w:val="00883285"/>
    <w:rsid w:val="008838F0"/>
    <w:rsid w:val="008839B4"/>
    <w:rsid w:val="008846C4"/>
    <w:rsid w:val="0088491E"/>
    <w:rsid w:val="008849C3"/>
    <w:rsid w:val="00884C48"/>
    <w:rsid w:val="00884F36"/>
    <w:rsid w:val="008856F2"/>
    <w:rsid w:val="00885B63"/>
    <w:rsid w:val="00885F4C"/>
    <w:rsid w:val="008862F5"/>
    <w:rsid w:val="00886AD3"/>
    <w:rsid w:val="00887321"/>
    <w:rsid w:val="008873F8"/>
    <w:rsid w:val="0088746A"/>
    <w:rsid w:val="00887690"/>
    <w:rsid w:val="00887A6D"/>
    <w:rsid w:val="00887ED5"/>
    <w:rsid w:val="00890196"/>
    <w:rsid w:val="0089058A"/>
    <w:rsid w:val="008906F1"/>
    <w:rsid w:val="00890AC9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E63"/>
    <w:rsid w:val="0089218F"/>
    <w:rsid w:val="008925E4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81F"/>
    <w:rsid w:val="00893B94"/>
    <w:rsid w:val="00893BC5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C9"/>
    <w:rsid w:val="00895E7F"/>
    <w:rsid w:val="00896651"/>
    <w:rsid w:val="00896FDE"/>
    <w:rsid w:val="0089720D"/>
    <w:rsid w:val="00897269"/>
    <w:rsid w:val="008972A4"/>
    <w:rsid w:val="008977B8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A5F"/>
    <w:rsid w:val="008A1E38"/>
    <w:rsid w:val="008A20AF"/>
    <w:rsid w:val="008A2190"/>
    <w:rsid w:val="008A2198"/>
    <w:rsid w:val="008A22D5"/>
    <w:rsid w:val="008A257F"/>
    <w:rsid w:val="008A2D39"/>
    <w:rsid w:val="008A2D98"/>
    <w:rsid w:val="008A2E6C"/>
    <w:rsid w:val="008A2FA3"/>
    <w:rsid w:val="008A3352"/>
    <w:rsid w:val="008A3674"/>
    <w:rsid w:val="008A3683"/>
    <w:rsid w:val="008A3AB5"/>
    <w:rsid w:val="008A4A34"/>
    <w:rsid w:val="008A4CDD"/>
    <w:rsid w:val="008A502C"/>
    <w:rsid w:val="008A51C1"/>
    <w:rsid w:val="008A540B"/>
    <w:rsid w:val="008A5479"/>
    <w:rsid w:val="008A576C"/>
    <w:rsid w:val="008A5BE6"/>
    <w:rsid w:val="008A5DD1"/>
    <w:rsid w:val="008A5E89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F77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B4F"/>
    <w:rsid w:val="008C0EE4"/>
    <w:rsid w:val="008C0F7D"/>
    <w:rsid w:val="008C1241"/>
    <w:rsid w:val="008C1533"/>
    <w:rsid w:val="008C188F"/>
    <w:rsid w:val="008C1EA3"/>
    <w:rsid w:val="008C2205"/>
    <w:rsid w:val="008C2300"/>
    <w:rsid w:val="008C2595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FB9"/>
    <w:rsid w:val="008C40BB"/>
    <w:rsid w:val="008C4AFA"/>
    <w:rsid w:val="008C4B59"/>
    <w:rsid w:val="008C4CF7"/>
    <w:rsid w:val="008C50E1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738"/>
    <w:rsid w:val="008D29F0"/>
    <w:rsid w:val="008D2C15"/>
    <w:rsid w:val="008D2E0B"/>
    <w:rsid w:val="008D32C3"/>
    <w:rsid w:val="008D34CB"/>
    <w:rsid w:val="008D3E2C"/>
    <w:rsid w:val="008D4022"/>
    <w:rsid w:val="008D42B4"/>
    <w:rsid w:val="008D4328"/>
    <w:rsid w:val="008D4359"/>
    <w:rsid w:val="008D48CD"/>
    <w:rsid w:val="008D4948"/>
    <w:rsid w:val="008D4D53"/>
    <w:rsid w:val="008D4ECA"/>
    <w:rsid w:val="008D4FB3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351"/>
    <w:rsid w:val="008D7495"/>
    <w:rsid w:val="008D7522"/>
    <w:rsid w:val="008D774A"/>
    <w:rsid w:val="008D7A5B"/>
    <w:rsid w:val="008E028B"/>
    <w:rsid w:val="008E036C"/>
    <w:rsid w:val="008E03A7"/>
    <w:rsid w:val="008E0789"/>
    <w:rsid w:val="008E0911"/>
    <w:rsid w:val="008E0A19"/>
    <w:rsid w:val="008E0CFD"/>
    <w:rsid w:val="008E1265"/>
    <w:rsid w:val="008E139F"/>
    <w:rsid w:val="008E1547"/>
    <w:rsid w:val="008E1644"/>
    <w:rsid w:val="008E1D93"/>
    <w:rsid w:val="008E1F12"/>
    <w:rsid w:val="008E2149"/>
    <w:rsid w:val="008E2545"/>
    <w:rsid w:val="008E2D19"/>
    <w:rsid w:val="008E2EB9"/>
    <w:rsid w:val="008E3401"/>
    <w:rsid w:val="008E3483"/>
    <w:rsid w:val="008E3714"/>
    <w:rsid w:val="008E3B54"/>
    <w:rsid w:val="008E3C19"/>
    <w:rsid w:val="008E3F9B"/>
    <w:rsid w:val="008E46AB"/>
    <w:rsid w:val="008E4BC7"/>
    <w:rsid w:val="008E4BCB"/>
    <w:rsid w:val="008E4DF1"/>
    <w:rsid w:val="008E4F77"/>
    <w:rsid w:val="008E547F"/>
    <w:rsid w:val="008E56FD"/>
    <w:rsid w:val="008E5E33"/>
    <w:rsid w:val="008E5F30"/>
    <w:rsid w:val="008E624A"/>
    <w:rsid w:val="008E6317"/>
    <w:rsid w:val="008E63DF"/>
    <w:rsid w:val="008E6EC8"/>
    <w:rsid w:val="008E70FF"/>
    <w:rsid w:val="008E7113"/>
    <w:rsid w:val="008E7A1F"/>
    <w:rsid w:val="008F0589"/>
    <w:rsid w:val="008F05D4"/>
    <w:rsid w:val="008F07D1"/>
    <w:rsid w:val="008F0A5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4D2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7F7"/>
    <w:rsid w:val="008F6C69"/>
    <w:rsid w:val="008F72BC"/>
    <w:rsid w:val="008F7F46"/>
    <w:rsid w:val="009006F3"/>
    <w:rsid w:val="009009A1"/>
    <w:rsid w:val="00900E08"/>
    <w:rsid w:val="00901135"/>
    <w:rsid w:val="009017E0"/>
    <w:rsid w:val="00901823"/>
    <w:rsid w:val="0090190B"/>
    <w:rsid w:val="00901FA5"/>
    <w:rsid w:val="0090204C"/>
    <w:rsid w:val="009021B7"/>
    <w:rsid w:val="0090223C"/>
    <w:rsid w:val="00902657"/>
    <w:rsid w:val="00902746"/>
    <w:rsid w:val="00902803"/>
    <w:rsid w:val="00902B2D"/>
    <w:rsid w:val="00902BFD"/>
    <w:rsid w:val="00902EB4"/>
    <w:rsid w:val="009035D1"/>
    <w:rsid w:val="00903801"/>
    <w:rsid w:val="00903832"/>
    <w:rsid w:val="00903BD4"/>
    <w:rsid w:val="0090408A"/>
    <w:rsid w:val="009044AA"/>
    <w:rsid w:val="009044D4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F11"/>
    <w:rsid w:val="009060B8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E9"/>
    <w:rsid w:val="009118F2"/>
    <w:rsid w:val="009119B0"/>
    <w:rsid w:val="009127BF"/>
    <w:rsid w:val="00912AC3"/>
    <w:rsid w:val="00912DD5"/>
    <w:rsid w:val="00913200"/>
    <w:rsid w:val="0091323B"/>
    <w:rsid w:val="009134E3"/>
    <w:rsid w:val="00913744"/>
    <w:rsid w:val="009137EA"/>
    <w:rsid w:val="00913D8D"/>
    <w:rsid w:val="00913F22"/>
    <w:rsid w:val="00913F97"/>
    <w:rsid w:val="00913FFF"/>
    <w:rsid w:val="00914621"/>
    <w:rsid w:val="0091477A"/>
    <w:rsid w:val="009147BF"/>
    <w:rsid w:val="0091481D"/>
    <w:rsid w:val="00915273"/>
    <w:rsid w:val="009153E0"/>
    <w:rsid w:val="0091547B"/>
    <w:rsid w:val="009155D0"/>
    <w:rsid w:val="00915724"/>
    <w:rsid w:val="00916069"/>
    <w:rsid w:val="009161FA"/>
    <w:rsid w:val="00916656"/>
    <w:rsid w:val="00916BB1"/>
    <w:rsid w:val="00916F0A"/>
    <w:rsid w:val="00916F77"/>
    <w:rsid w:val="009170F4"/>
    <w:rsid w:val="00917165"/>
    <w:rsid w:val="00917696"/>
    <w:rsid w:val="00917B4E"/>
    <w:rsid w:val="00917D13"/>
    <w:rsid w:val="009202A5"/>
    <w:rsid w:val="0092038B"/>
    <w:rsid w:val="00921858"/>
    <w:rsid w:val="00921CAC"/>
    <w:rsid w:val="00921DB2"/>
    <w:rsid w:val="00921DF4"/>
    <w:rsid w:val="009221AD"/>
    <w:rsid w:val="00922973"/>
    <w:rsid w:val="00922AA9"/>
    <w:rsid w:val="0092377F"/>
    <w:rsid w:val="00923827"/>
    <w:rsid w:val="00923CA7"/>
    <w:rsid w:val="00923FBF"/>
    <w:rsid w:val="0092433B"/>
    <w:rsid w:val="00924789"/>
    <w:rsid w:val="009250F5"/>
    <w:rsid w:val="00925110"/>
    <w:rsid w:val="009251BA"/>
    <w:rsid w:val="009253EC"/>
    <w:rsid w:val="00925730"/>
    <w:rsid w:val="00925925"/>
    <w:rsid w:val="00925E44"/>
    <w:rsid w:val="0092637A"/>
    <w:rsid w:val="00926401"/>
    <w:rsid w:val="00926955"/>
    <w:rsid w:val="00926E21"/>
    <w:rsid w:val="0092739F"/>
    <w:rsid w:val="00927817"/>
    <w:rsid w:val="0092781F"/>
    <w:rsid w:val="00927869"/>
    <w:rsid w:val="009279D2"/>
    <w:rsid w:val="0093007C"/>
    <w:rsid w:val="0093016F"/>
    <w:rsid w:val="00930388"/>
    <w:rsid w:val="00930DF7"/>
    <w:rsid w:val="00930F6D"/>
    <w:rsid w:val="00931C72"/>
    <w:rsid w:val="0093232B"/>
    <w:rsid w:val="009323D9"/>
    <w:rsid w:val="0093295C"/>
    <w:rsid w:val="009329C6"/>
    <w:rsid w:val="00932A1B"/>
    <w:rsid w:val="00932C1D"/>
    <w:rsid w:val="00932EAD"/>
    <w:rsid w:val="009330F9"/>
    <w:rsid w:val="009331B9"/>
    <w:rsid w:val="0093330A"/>
    <w:rsid w:val="009334C3"/>
    <w:rsid w:val="00933689"/>
    <w:rsid w:val="00933D1A"/>
    <w:rsid w:val="00934215"/>
    <w:rsid w:val="00934660"/>
    <w:rsid w:val="0093470E"/>
    <w:rsid w:val="00934ADD"/>
    <w:rsid w:val="00934EA4"/>
    <w:rsid w:val="00935108"/>
    <w:rsid w:val="009355F3"/>
    <w:rsid w:val="00935AE2"/>
    <w:rsid w:val="00935E74"/>
    <w:rsid w:val="0093619A"/>
    <w:rsid w:val="00936546"/>
    <w:rsid w:val="00936919"/>
    <w:rsid w:val="00936B69"/>
    <w:rsid w:val="00936DF7"/>
    <w:rsid w:val="00937221"/>
    <w:rsid w:val="00937F0E"/>
    <w:rsid w:val="00940219"/>
    <w:rsid w:val="00940FAD"/>
    <w:rsid w:val="00941312"/>
    <w:rsid w:val="009413D2"/>
    <w:rsid w:val="0094141A"/>
    <w:rsid w:val="00941AE7"/>
    <w:rsid w:val="00941B15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D97"/>
    <w:rsid w:val="0094566B"/>
    <w:rsid w:val="00945F2D"/>
    <w:rsid w:val="00945F89"/>
    <w:rsid w:val="009460ED"/>
    <w:rsid w:val="009462EA"/>
    <w:rsid w:val="009468D0"/>
    <w:rsid w:val="00946A0F"/>
    <w:rsid w:val="00946A54"/>
    <w:rsid w:val="00947187"/>
    <w:rsid w:val="009477F5"/>
    <w:rsid w:val="009479FB"/>
    <w:rsid w:val="00947DF7"/>
    <w:rsid w:val="00947E5E"/>
    <w:rsid w:val="009500E4"/>
    <w:rsid w:val="00950299"/>
    <w:rsid w:val="0095073C"/>
    <w:rsid w:val="00950761"/>
    <w:rsid w:val="009509C1"/>
    <w:rsid w:val="00950CD2"/>
    <w:rsid w:val="00950F47"/>
    <w:rsid w:val="009513AC"/>
    <w:rsid w:val="00951F15"/>
    <w:rsid w:val="009525E0"/>
    <w:rsid w:val="0095265C"/>
    <w:rsid w:val="00952F9A"/>
    <w:rsid w:val="00953070"/>
    <w:rsid w:val="00953078"/>
    <w:rsid w:val="009531C8"/>
    <w:rsid w:val="009535A5"/>
    <w:rsid w:val="009538F2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3342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801"/>
    <w:rsid w:val="00964BAC"/>
    <w:rsid w:val="00964E1A"/>
    <w:rsid w:val="00965786"/>
    <w:rsid w:val="0096585C"/>
    <w:rsid w:val="00965DB4"/>
    <w:rsid w:val="00965E34"/>
    <w:rsid w:val="009662D5"/>
    <w:rsid w:val="00966346"/>
    <w:rsid w:val="00966944"/>
    <w:rsid w:val="00966E50"/>
    <w:rsid w:val="00966E61"/>
    <w:rsid w:val="00966F14"/>
    <w:rsid w:val="00966F25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E0A"/>
    <w:rsid w:val="00971225"/>
    <w:rsid w:val="00971233"/>
    <w:rsid w:val="0097132A"/>
    <w:rsid w:val="0097171A"/>
    <w:rsid w:val="00971D30"/>
    <w:rsid w:val="00971E15"/>
    <w:rsid w:val="00971F3E"/>
    <w:rsid w:val="009720A3"/>
    <w:rsid w:val="00972A9C"/>
    <w:rsid w:val="00972CA3"/>
    <w:rsid w:val="00972E8E"/>
    <w:rsid w:val="00973001"/>
    <w:rsid w:val="00973676"/>
    <w:rsid w:val="00973CDD"/>
    <w:rsid w:val="00973D5F"/>
    <w:rsid w:val="00973F34"/>
    <w:rsid w:val="0097438D"/>
    <w:rsid w:val="0097439F"/>
    <w:rsid w:val="009746D4"/>
    <w:rsid w:val="00974A48"/>
    <w:rsid w:val="00974FEB"/>
    <w:rsid w:val="00975855"/>
    <w:rsid w:val="00975E5C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848"/>
    <w:rsid w:val="009779EE"/>
    <w:rsid w:val="00977A42"/>
    <w:rsid w:val="00977AD6"/>
    <w:rsid w:val="00977BC2"/>
    <w:rsid w:val="00977BED"/>
    <w:rsid w:val="00980521"/>
    <w:rsid w:val="00980523"/>
    <w:rsid w:val="009807D5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2167"/>
    <w:rsid w:val="009824AB"/>
    <w:rsid w:val="0098254A"/>
    <w:rsid w:val="00982B28"/>
    <w:rsid w:val="00982D62"/>
    <w:rsid w:val="00983842"/>
    <w:rsid w:val="0098391B"/>
    <w:rsid w:val="00983DBA"/>
    <w:rsid w:val="00984B9D"/>
    <w:rsid w:val="00984EAA"/>
    <w:rsid w:val="0098544A"/>
    <w:rsid w:val="00985492"/>
    <w:rsid w:val="0098550C"/>
    <w:rsid w:val="009857CA"/>
    <w:rsid w:val="00985EB2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7220"/>
    <w:rsid w:val="009877D2"/>
    <w:rsid w:val="00987EBA"/>
    <w:rsid w:val="00990033"/>
    <w:rsid w:val="0099039B"/>
    <w:rsid w:val="009904C6"/>
    <w:rsid w:val="00990659"/>
    <w:rsid w:val="009908EA"/>
    <w:rsid w:val="00991196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4E3"/>
    <w:rsid w:val="00995615"/>
    <w:rsid w:val="009959DF"/>
    <w:rsid w:val="00995C77"/>
    <w:rsid w:val="00995DF6"/>
    <w:rsid w:val="00995F53"/>
    <w:rsid w:val="0099627C"/>
    <w:rsid w:val="009965B4"/>
    <w:rsid w:val="00996FB1"/>
    <w:rsid w:val="00997304"/>
    <w:rsid w:val="009973C9"/>
    <w:rsid w:val="009974D8"/>
    <w:rsid w:val="0099751D"/>
    <w:rsid w:val="00997674"/>
    <w:rsid w:val="009977C8"/>
    <w:rsid w:val="00997AC8"/>
    <w:rsid w:val="00997BA6"/>
    <w:rsid w:val="00997DA8"/>
    <w:rsid w:val="00997E22"/>
    <w:rsid w:val="009A0292"/>
    <w:rsid w:val="009A0B90"/>
    <w:rsid w:val="009A0DCF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C5F"/>
    <w:rsid w:val="009A7E3E"/>
    <w:rsid w:val="009B0466"/>
    <w:rsid w:val="009B0780"/>
    <w:rsid w:val="009B16B1"/>
    <w:rsid w:val="009B1883"/>
    <w:rsid w:val="009B19A3"/>
    <w:rsid w:val="009B1BAB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B7A"/>
    <w:rsid w:val="009B50FB"/>
    <w:rsid w:val="009B52C3"/>
    <w:rsid w:val="009B5383"/>
    <w:rsid w:val="009B539C"/>
    <w:rsid w:val="009B5B6F"/>
    <w:rsid w:val="009B61B8"/>
    <w:rsid w:val="009B6437"/>
    <w:rsid w:val="009B66ED"/>
    <w:rsid w:val="009B6C6D"/>
    <w:rsid w:val="009B71AF"/>
    <w:rsid w:val="009B7201"/>
    <w:rsid w:val="009B74FD"/>
    <w:rsid w:val="009B7648"/>
    <w:rsid w:val="009B7A7E"/>
    <w:rsid w:val="009B7BBD"/>
    <w:rsid w:val="009C00E6"/>
    <w:rsid w:val="009C0428"/>
    <w:rsid w:val="009C0530"/>
    <w:rsid w:val="009C094A"/>
    <w:rsid w:val="009C0ECA"/>
    <w:rsid w:val="009C1326"/>
    <w:rsid w:val="009C1988"/>
    <w:rsid w:val="009C1A05"/>
    <w:rsid w:val="009C1AD2"/>
    <w:rsid w:val="009C1AFE"/>
    <w:rsid w:val="009C1D07"/>
    <w:rsid w:val="009C209A"/>
    <w:rsid w:val="009C20A0"/>
    <w:rsid w:val="009C2308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DC6"/>
    <w:rsid w:val="009C639B"/>
    <w:rsid w:val="009C6437"/>
    <w:rsid w:val="009C65AE"/>
    <w:rsid w:val="009C6AED"/>
    <w:rsid w:val="009C6B2D"/>
    <w:rsid w:val="009C6D4C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E4"/>
    <w:rsid w:val="009D18EC"/>
    <w:rsid w:val="009D19AB"/>
    <w:rsid w:val="009D1D68"/>
    <w:rsid w:val="009D1E49"/>
    <w:rsid w:val="009D205F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8A"/>
    <w:rsid w:val="009D5570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436"/>
    <w:rsid w:val="009D7787"/>
    <w:rsid w:val="009D781C"/>
    <w:rsid w:val="009D78BF"/>
    <w:rsid w:val="009D7988"/>
    <w:rsid w:val="009D7A32"/>
    <w:rsid w:val="009D7BF9"/>
    <w:rsid w:val="009D7D7D"/>
    <w:rsid w:val="009D7F2C"/>
    <w:rsid w:val="009E02B1"/>
    <w:rsid w:val="009E03C3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6E9"/>
    <w:rsid w:val="009E676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ACC"/>
    <w:rsid w:val="009F0D97"/>
    <w:rsid w:val="009F114D"/>
    <w:rsid w:val="009F13D0"/>
    <w:rsid w:val="009F1992"/>
    <w:rsid w:val="009F1DF0"/>
    <w:rsid w:val="009F1F72"/>
    <w:rsid w:val="009F22D8"/>
    <w:rsid w:val="009F233E"/>
    <w:rsid w:val="009F2430"/>
    <w:rsid w:val="009F2607"/>
    <w:rsid w:val="009F2D1A"/>
    <w:rsid w:val="009F2D4B"/>
    <w:rsid w:val="009F2D5C"/>
    <w:rsid w:val="009F2E39"/>
    <w:rsid w:val="009F2F93"/>
    <w:rsid w:val="009F302D"/>
    <w:rsid w:val="009F30E4"/>
    <w:rsid w:val="009F324B"/>
    <w:rsid w:val="009F3A77"/>
    <w:rsid w:val="009F3AA4"/>
    <w:rsid w:val="009F3D69"/>
    <w:rsid w:val="009F3E66"/>
    <w:rsid w:val="009F40E6"/>
    <w:rsid w:val="009F433D"/>
    <w:rsid w:val="009F47DB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3061"/>
    <w:rsid w:val="00A0369F"/>
    <w:rsid w:val="00A0375B"/>
    <w:rsid w:val="00A03FCE"/>
    <w:rsid w:val="00A041DA"/>
    <w:rsid w:val="00A0421F"/>
    <w:rsid w:val="00A047A8"/>
    <w:rsid w:val="00A04B8F"/>
    <w:rsid w:val="00A04C03"/>
    <w:rsid w:val="00A04C15"/>
    <w:rsid w:val="00A04E3D"/>
    <w:rsid w:val="00A053A3"/>
    <w:rsid w:val="00A059A2"/>
    <w:rsid w:val="00A05D49"/>
    <w:rsid w:val="00A061BD"/>
    <w:rsid w:val="00A06890"/>
    <w:rsid w:val="00A06938"/>
    <w:rsid w:val="00A06C7F"/>
    <w:rsid w:val="00A06DCC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A3C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89D"/>
    <w:rsid w:val="00A17CFC"/>
    <w:rsid w:val="00A17E63"/>
    <w:rsid w:val="00A17E79"/>
    <w:rsid w:val="00A203BB"/>
    <w:rsid w:val="00A203E4"/>
    <w:rsid w:val="00A205B9"/>
    <w:rsid w:val="00A206D6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BB4"/>
    <w:rsid w:val="00A22E85"/>
    <w:rsid w:val="00A231E0"/>
    <w:rsid w:val="00A23630"/>
    <w:rsid w:val="00A23778"/>
    <w:rsid w:val="00A23896"/>
    <w:rsid w:val="00A238FA"/>
    <w:rsid w:val="00A2394E"/>
    <w:rsid w:val="00A23CAC"/>
    <w:rsid w:val="00A23FD5"/>
    <w:rsid w:val="00A23FF1"/>
    <w:rsid w:val="00A241CE"/>
    <w:rsid w:val="00A2436B"/>
    <w:rsid w:val="00A24398"/>
    <w:rsid w:val="00A2442E"/>
    <w:rsid w:val="00A24AAE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7426"/>
    <w:rsid w:val="00A27461"/>
    <w:rsid w:val="00A27996"/>
    <w:rsid w:val="00A27D72"/>
    <w:rsid w:val="00A27E2A"/>
    <w:rsid w:val="00A27E36"/>
    <w:rsid w:val="00A27F8A"/>
    <w:rsid w:val="00A3020D"/>
    <w:rsid w:val="00A302F1"/>
    <w:rsid w:val="00A30532"/>
    <w:rsid w:val="00A306DB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85C"/>
    <w:rsid w:val="00A34B45"/>
    <w:rsid w:val="00A34C6D"/>
    <w:rsid w:val="00A351BA"/>
    <w:rsid w:val="00A35351"/>
    <w:rsid w:val="00A353A9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377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3E67"/>
    <w:rsid w:val="00A443C2"/>
    <w:rsid w:val="00A44623"/>
    <w:rsid w:val="00A449D1"/>
    <w:rsid w:val="00A44D5E"/>
    <w:rsid w:val="00A44DC8"/>
    <w:rsid w:val="00A45437"/>
    <w:rsid w:val="00A4579C"/>
    <w:rsid w:val="00A45D56"/>
    <w:rsid w:val="00A45F24"/>
    <w:rsid w:val="00A4660F"/>
    <w:rsid w:val="00A46838"/>
    <w:rsid w:val="00A46B9E"/>
    <w:rsid w:val="00A46C7B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5"/>
    <w:rsid w:val="00A51547"/>
    <w:rsid w:val="00A51592"/>
    <w:rsid w:val="00A517E8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5F"/>
    <w:rsid w:val="00A52E03"/>
    <w:rsid w:val="00A52FDC"/>
    <w:rsid w:val="00A5373C"/>
    <w:rsid w:val="00A5388E"/>
    <w:rsid w:val="00A538D4"/>
    <w:rsid w:val="00A53BC6"/>
    <w:rsid w:val="00A53F79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6097"/>
    <w:rsid w:val="00A5652E"/>
    <w:rsid w:val="00A567FA"/>
    <w:rsid w:val="00A56939"/>
    <w:rsid w:val="00A56EE0"/>
    <w:rsid w:val="00A5705A"/>
    <w:rsid w:val="00A57252"/>
    <w:rsid w:val="00A579F2"/>
    <w:rsid w:val="00A57C6D"/>
    <w:rsid w:val="00A57DD2"/>
    <w:rsid w:val="00A57F81"/>
    <w:rsid w:val="00A600CF"/>
    <w:rsid w:val="00A60749"/>
    <w:rsid w:val="00A60A86"/>
    <w:rsid w:val="00A60E02"/>
    <w:rsid w:val="00A61246"/>
    <w:rsid w:val="00A61622"/>
    <w:rsid w:val="00A617D3"/>
    <w:rsid w:val="00A618B4"/>
    <w:rsid w:val="00A61D50"/>
    <w:rsid w:val="00A61DC2"/>
    <w:rsid w:val="00A62466"/>
    <w:rsid w:val="00A6247D"/>
    <w:rsid w:val="00A627C6"/>
    <w:rsid w:val="00A629AA"/>
    <w:rsid w:val="00A62A13"/>
    <w:rsid w:val="00A6308C"/>
    <w:rsid w:val="00A633F5"/>
    <w:rsid w:val="00A634A0"/>
    <w:rsid w:val="00A63CC4"/>
    <w:rsid w:val="00A64A9E"/>
    <w:rsid w:val="00A64DE5"/>
    <w:rsid w:val="00A64E05"/>
    <w:rsid w:val="00A65145"/>
    <w:rsid w:val="00A6519E"/>
    <w:rsid w:val="00A65347"/>
    <w:rsid w:val="00A655C6"/>
    <w:rsid w:val="00A65A14"/>
    <w:rsid w:val="00A65D2A"/>
    <w:rsid w:val="00A663F6"/>
    <w:rsid w:val="00A666B6"/>
    <w:rsid w:val="00A66D71"/>
    <w:rsid w:val="00A67112"/>
    <w:rsid w:val="00A6752C"/>
    <w:rsid w:val="00A67A63"/>
    <w:rsid w:val="00A67D8D"/>
    <w:rsid w:val="00A70248"/>
    <w:rsid w:val="00A7029F"/>
    <w:rsid w:val="00A7083B"/>
    <w:rsid w:val="00A70E9F"/>
    <w:rsid w:val="00A710ED"/>
    <w:rsid w:val="00A712A4"/>
    <w:rsid w:val="00A7160B"/>
    <w:rsid w:val="00A716BD"/>
    <w:rsid w:val="00A71960"/>
    <w:rsid w:val="00A71BE1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BF9"/>
    <w:rsid w:val="00A73ED5"/>
    <w:rsid w:val="00A741D1"/>
    <w:rsid w:val="00A7425A"/>
    <w:rsid w:val="00A745D4"/>
    <w:rsid w:val="00A745D5"/>
    <w:rsid w:val="00A745EB"/>
    <w:rsid w:val="00A747C3"/>
    <w:rsid w:val="00A749B0"/>
    <w:rsid w:val="00A74A04"/>
    <w:rsid w:val="00A7509B"/>
    <w:rsid w:val="00A75B87"/>
    <w:rsid w:val="00A7624C"/>
    <w:rsid w:val="00A76EF7"/>
    <w:rsid w:val="00A77020"/>
    <w:rsid w:val="00A77402"/>
    <w:rsid w:val="00A77BAB"/>
    <w:rsid w:val="00A8001E"/>
    <w:rsid w:val="00A8022B"/>
    <w:rsid w:val="00A80334"/>
    <w:rsid w:val="00A8078C"/>
    <w:rsid w:val="00A80E68"/>
    <w:rsid w:val="00A81AC4"/>
    <w:rsid w:val="00A81CB9"/>
    <w:rsid w:val="00A81D59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056"/>
    <w:rsid w:val="00A842BE"/>
    <w:rsid w:val="00A84668"/>
    <w:rsid w:val="00A846FA"/>
    <w:rsid w:val="00A84708"/>
    <w:rsid w:val="00A84978"/>
    <w:rsid w:val="00A84E0B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CAA"/>
    <w:rsid w:val="00A901F0"/>
    <w:rsid w:val="00A9032C"/>
    <w:rsid w:val="00A904FB"/>
    <w:rsid w:val="00A90A63"/>
    <w:rsid w:val="00A90C3E"/>
    <w:rsid w:val="00A90CB4"/>
    <w:rsid w:val="00A90E73"/>
    <w:rsid w:val="00A9108A"/>
    <w:rsid w:val="00A91220"/>
    <w:rsid w:val="00A91258"/>
    <w:rsid w:val="00A914B6"/>
    <w:rsid w:val="00A918EC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E3D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62B"/>
    <w:rsid w:val="00A968D1"/>
    <w:rsid w:val="00A96C9D"/>
    <w:rsid w:val="00A9709A"/>
    <w:rsid w:val="00A972B6"/>
    <w:rsid w:val="00A97803"/>
    <w:rsid w:val="00A9790E"/>
    <w:rsid w:val="00A97D0B"/>
    <w:rsid w:val="00A97F91"/>
    <w:rsid w:val="00AA0BF3"/>
    <w:rsid w:val="00AA0F0B"/>
    <w:rsid w:val="00AA134C"/>
    <w:rsid w:val="00AA1B2F"/>
    <w:rsid w:val="00AA1D47"/>
    <w:rsid w:val="00AA2367"/>
    <w:rsid w:val="00AA23F6"/>
    <w:rsid w:val="00AA2495"/>
    <w:rsid w:val="00AA2681"/>
    <w:rsid w:val="00AA26C2"/>
    <w:rsid w:val="00AA293F"/>
    <w:rsid w:val="00AA2AE7"/>
    <w:rsid w:val="00AA2AFF"/>
    <w:rsid w:val="00AA2BA7"/>
    <w:rsid w:val="00AA2E44"/>
    <w:rsid w:val="00AA2EB4"/>
    <w:rsid w:val="00AA33FB"/>
    <w:rsid w:val="00AA34EC"/>
    <w:rsid w:val="00AA3AAC"/>
    <w:rsid w:val="00AA3AE8"/>
    <w:rsid w:val="00AA3D35"/>
    <w:rsid w:val="00AA405C"/>
    <w:rsid w:val="00AA409A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9F1"/>
    <w:rsid w:val="00AB0A0F"/>
    <w:rsid w:val="00AB0C83"/>
    <w:rsid w:val="00AB14CA"/>
    <w:rsid w:val="00AB1850"/>
    <w:rsid w:val="00AB1899"/>
    <w:rsid w:val="00AB2077"/>
    <w:rsid w:val="00AB20E7"/>
    <w:rsid w:val="00AB2683"/>
    <w:rsid w:val="00AB27F5"/>
    <w:rsid w:val="00AB289F"/>
    <w:rsid w:val="00AB340E"/>
    <w:rsid w:val="00AB37F9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D25"/>
    <w:rsid w:val="00AB7DB2"/>
    <w:rsid w:val="00AB7E54"/>
    <w:rsid w:val="00AB7F59"/>
    <w:rsid w:val="00AC0012"/>
    <w:rsid w:val="00AC0085"/>
    <w:rsid w:val="00AC01E5"/>
    <w:rsid w:val="00AC0241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1032"/>
    <w:rsid w:val="00AD166D"/>
    <w:rsid w:val="00AD2090"/>
    <w:rsid w:val="00AD20C2"/>
    <w:rsid w:val="00AD224F"/>
    <w:rsid w:val="00AD241E"/>
    <w:rsid w:val="00AD2889"/>
    <w:rsid w:val="00AD2A48"/>
    <w:rsid w:val="00AD2D4B"/>
    <w:rsid w:val="00AD2F6C"/>
    <w:rsid w:val="00AD35CD"/>
    <w:rsid w:val="00AD3792"/>
    <w:rsid w:val="00AD385D"/>
    <w:rsid w:val="00AD3C9A"/>
    <w:rsid w:val="00AD3CB9"/>
    <w:rsid w:val="00AD3E33"/>
    <w:rsid w:val="00AD427F"/>
    <w:rsid w:val="00AD457C"/>
    <w:rsid w:val="00AD4913"/>
    <w:rsid w:val="00AD493F"/>
    <w:rsid w:val="00AD4A7D"/>
    <w:rsid w:val="00AD4B43"/>
    <w:rsid w:val="00AD4C6E"/>
    <w:rsid w:val="00AD4E13"/>
    <w:rsid w:val="00AD512D"/>
    <w:rsid w:val="00AD554D"/>
    <w:rsid w:val="00AD56A2"/>
    <w:rsid w:val="00AD5B68"/>
    <w:rsid w:val="00AD5DD7"/>
    <w:rsid w:val="00AD5F13"/>
    <w:rsid w:val="00AD5F47"/>
    <w:rsid w:val="00AD66B2"/>
    <w:rsid w:val="00AD7375"/>
    <w:rsid w:val="00AD7387"/>
    <w:rsid w:val="00AD7564"/>
    <w:rsid w:val="00AD76A3"/>
    <w:rsid w:val="00AD7701"/>
    <w:rsid w:val="00AD79EA"/>
    <w:rsid w:val="00AD7DAF"/>
    <w:rsid w:val="00AD7FD3"/>
    <w:rsid w:val="00AE005A"/>
    <w:rsid w:val="00AE0065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266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9E0"/>
    <w:rsid w:val="00AE4A0D"/>
    <w:rsid w:val="00AE4E55"/>
    <w:rsid w:val="00AE510A"/>
    <w:rsid w:val="00AE5783"/>
    <w:rsid w:val="00AE5873"/>
    <w:rsid w:val="00AE58DC"/>
    <w:rsid w:val="00AE6340"/>
    <w:rsid w:val="00AE748B"/>
    <w:rsid w:val="00AE7800"/>
    <w:rsid w:val="00AE7A07"/>
    <w:rsid w:val="00AE7BE4"/>
    <w:rsid w:val="00AF00AC"/>
    <w:rsid w:val="00AF00D4"/>
    <w:rsid w:val="00AF02B1"/>
    <w:rsid w:val="00AF036F"/>
    <w:rsid w:val="00AF053D"/>
    <w:rsid w:val="00AF0550"/>
    <w:rsid w:val="00AF0AEB"/>
    <w:rsid w:val="00AF0C2F"/>
    <w:rsid w:val="00AF0C32"/>
    <w:rsid w:val="00AF0F72"/>
    <w:rsid w:val="00AF1614"/>
    <w:rsid w:val="00AF1905"/>
    <w:rsid w:val="00AF1E84"/>
    <w:rsid w:val="00AF1F79"/>
    <w:rsid w:val="00AF222F"/>
    <w:rsid w:val="00AF31D7"/>
    <w:rsid w:val="00AF38CC"/>
    <w:rsid w:val="00AF3BED"/>
    <w:rsid w:val="00AF3D7C"/>
    <w:rsid w:val="00AF3FD0"/>
    <w:rsid w:val="00AF41C3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CA5"/>
    <w:rsid w:val="00AF7254"/>
    <w:rsid w:val="00AF751A"/>
    <w:rsid w:val="00AF773A"/>
    <w:rsid w:val="00B00180"/>
    <w:rsid w:val="00B001A2"/>
    <w:rsid w:val="00B004D6"/>
    <w:rsid w:val="00B00D47"/>
    <w:rsid w:val="00B00DA5"/>
    <w:rsid w:val="00B01164"/>
    <w:rsid w:val="00B012A8"/>
    <w:rsid w:val="00B01530"/>
    <w:rsid w:val="00B0160B"/>
    <w:rsid w:val="00B01A02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AAB"/>
    <w:rsid w:val="00B03ED3"/>
    <w:rsid w:val="00B04200"/>
    <w:rsid w:val="00B04540"/>
    <w:rsid w:val="00B04E00"/>
    <w:rsid w:val="00B051D3"/>
    <w:rsid w:val="00B055EF"/>
    <w:rsid w:val="00B05DBE"/>
    <w:rsid w:val="00B06218"/>
    <w:rsid w:val="00B06495"/>
    <w:rsid w:val="00B0784F"/>
    <w:rsid w:val="00B07870"/>
    <w:rsid w:val="00B07908"/>
    <w:rsid w:val="00B07A4E"/>
    <w:rsid w:val="00B07AE6"/>
    <w:rsid w:val="00B101EA"/>
    <w:rsid w:val="00B10470"/>
    <w:rsid w:val="00B10603"/>
    <w:rsid w:val="00B107A2"/>
    <w:rsid w:val="00B107B0"/>
    <w:rsid w:val="00B10B79"/>
    <w:rsid w:val="00B10FA2"/>
    <w:rsid w:val="00B11A2B"/>
    <w:rsid w:val="00B11D0C"/>
    <w:rsid w:val="00B12640"/>
    <w:rsid w:val="00B12B56"/>
    <w:rsid w:val="00B12E1C"/>
    <w:rsid w:val="00B138B0"/>
    <w:rsid w:val="00B13A09"/>
    <w:rsid w:val="00B13B9F"/>
    <w:rsid w:val="00B13D25"/>
    <w:rsid w:val="00B14073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21"/>
    <w:rsid w:val="00B17D33"/>
    <w:rsid w:val="00B17F4C"/>
    <w:rsid w:val="00B201F5"/>
    <w:rsid w:val="00B204FB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22B"/>
    <w:rsid w:val="00B23938"/>
    <w:rsid w:val="00B23A62"/>
    <w:rsid w:val="00B23C51"/>
    <w:rsid w:val="00B2401A"/>
    <w:rsid w:val="00B243D0"/>
    <w:rsid w:val="00B25094"/>
    <w:rsid w:val="00B252CE"/>
    <w:rsid w:val="00B259F6"/>
    <w:rsid w:val="00B2606D"/>
    <w:rsid w:val="00B26225"/>
    <w:rsid w:val="00B2641A"/>
    <w:rsid w:val="00B26906"/>
    <w:rsid w:val="00B269DF"/>
    <w:rsid w:val="00B26ACC"/>
    <w:rsid w:val="00B26BC0"/>
    <w:rsid w:val="00B26D11"/>
    <w:rsid w:val="00B26DED"/>
    <w:rsid w:val="00B271EC"/>
    <w:rsid w:val="00B274FC"/>
    <w:rsid w:val="00B278BA"/>
    <w:rsid w:val="00B27C7E"/>
    <w:rsid w:val="00B301F0"/>
    <w:rsid w:val="00B302EA"/>
    <w:rsid w:val="00B30C79"/>
    <w:rsid w:val="00B30DF2"/>
    <w:rsid w:val="00B30F14"/>
    <w:rsid w:val="00B315AF"/>
    <w:rsid w:val="00B31CCF"/>
    <w:rsid w:val="00B31D42"/>
    <w:rsid w:val="00B31E32"/>
    <w:rsid w:val="00B32514"/>
    <w:rsid w:val="00B3299C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5119"/>
    <w:rsid w:val="00B35155"/>
    <w:rsid w:val="00B3577E"/>
    <w:rsid w:val="00B366D4"/>
    <w:rsid w:val="00B36BC0"/>
    <w:rsid w:val="00B36BF5"/>
    <w:rsid w:val="00B3764A"/>
    <w:rsid w:val="00B3792E"/>
    <w:rsid w:val="00B404F2"/>
    <w:rsid w:val="00B407A9"/>
    <w:rsid w:val="00B40836"/>
    <w:rsid w:val="00B40AAC"/>
    <w:rsid w:val="00B41099"/>
    <w:rsid w:val="00B41103"/>
    <w:rsid w:val="00B41375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B6D"/>
    <w:rsid w:val="00B46294"/>
    <w:rsid w:val="00B4655E"/>
    <w:rsid w:val="00B46E2E"/>
    <w:rsid w:val="00B46EB4"/>
    <w:rsid w:val="00B4790F"/>
    <w:rsid w:val="00B47AB7"/>
    <w:rsid w:val="00B47FD4"/>
    <w:rsid w:val="00B501DD"/>
    <w:rsid w:val="00B50562"/>
    <w:rsid w:val="00B5077B"/>
    <w:rsid w:val="00B50C8A"/>
    <w:rsid w:val="00B50D41"/>
    <w:rsid w:val="00B50EEC"/>
    <w:rsid w:val="00B50F1B"/>
    <w:rsid w:val="00B51420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43B6"/>
    <w:rsid w:val="00B54C90"/>
    <w:rsid w:val="00B54DD8"/>
    <w:rsid w:val="00B55680"/>
    <w:rsid w:val="00B558BD"/>
    <w:rsid w:val="00B559D8"/>
    <w:rsid w:val="00B56070"/>
    <w:rsid w:val="00B560EF"/>
    <w:rsid w:val="00B567A5"/>
    <w:rsid w:val="00B572C0"/>
    <w:rsid w:val="00B57318"/>
    <w:rsid w:val="00B57C3D"/>
    <w:rsid w:val="00B604DD"/>
    <w:rsid w:val="00B60E22"/>
    <w:rsid w:val="00B6107C"/>
    <w:rsid w:val="00B610C8"/>
    <w:rsid w:val="00B61929"/>
    <w:rsid w:val="00B61D60"/>
    <w:rsid w:val="00B6216E"/>
    <w:rsid w:val="00B62746"/>
    <w:rsid w:val="00B627D6"/>
    <w:rsid w:val="00B62C7B"/>
    <w:rsid w:val="00B62E20"/>
    <w:rsid w:val="00B62E3F"/>
    <w:rsid w:val="00B62E51"/>
    <w:rsid w:val="00B631D4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70292"/>
    <w:rsid w:val="00B70485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35"/>
    <w:rsid w:val="00B72549"/>
    <w:rsid w:val="00B72704"/>
    <w:rsid w:val="00B72720"/>
    <w:rsid w:val="00B72776"/>
    <w:rsid w:val="00B727F0"/>
    <w:rsid w:val="00B728A2"/>
    <w:rsid w:val="00B72A79"/>
    <w:rsid w:val="00B72AE7"/>
    <w:rsid w:val="00B72CCD"/>
    <w:rsid w:val="00B72CF8"/>
    <w:rsid w:val="00B73059"/>
    <w:rsid w:val="00B7341F"/>
    <w:rsid w:val="00B7377E"/>
    <w:rsid w:val="00B73A2E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74C7"/>
    <w:rsid w:val="00B774ED"/>
    <w:rsid w:val="00B7792D"/>
    <w:rsid w:val="00B77973"/>
    <w:rsid w:val="00B77D77"/>
    <w:rsid w:val="00B80185"/>
    <w:rsid w:val="00B80C66"/>
    <w:rsid w:val="00B80CA2"/>
    <w:rsid w:val="00B81202"/>
    <w:rsid w:val="00B8146A"/>
    <w:rsid w:val="00B81702"/>
    <w:rsid w:val="00B823EF"/>
    <w:rsid w:val="00B836BE"/>
    <w:rsid w:val="00B8436C"/>
    <w:rsid w:val="00B84A70"/>
    <w:rsid w:val="00B85069"/>
    <w:rsid w:val="00B851EA"/>
    <w:rsid w:val="00B852D6"/>
    <w:rsid w:val="00B856A4"/>
    <w:rsid w:val="00B86507"/>
    <w:rsid w:val="00B8670D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9039B"/>
    <w:rsid w:val="00B90845"/>
    <w:rsid w:val="00B90B34"/>
    <w:rsid w:val="00B90D30"/>
    <w:rsid w:val="00B90D4C"/>
    <w:rsid w:val="00B91074"/>
    <w:rsid w:val="00B91167"/>
    <w:rsid w:val="00B91490"/>
    <w:rsid w:val="00B9160D"/>
    <w:rsid w:val="00B91652"/>
    <w:rsid w:val="00B91B9A"/>
    <w:rsid w:val="00B91CC7"/>
    <w:rsid w:val="00B91FBC"/>
    <w:rsid w:val="00B927A1"/>
    <w:rsid w:val="00B92D99"/>
    <w:rsid w:val="00B93184"/>
    <w:rsid w:val="00B93582"/>
    <w:rsid w:val="00B93A41"/>
    <w:rsid w:val="00B93ECF"/>
    <w:rsid w:val="00B93FCE"/>
    <w:rsid w:val="00B9470E"/>
    <w:rsid w:val="00B948DF"/>
    <w:rsid w:val="00B94AE6"/>
    <w:rsid w:val="00B94D47"/>
    <w:rsid w:val="00B94E08"/>
    <w:rsid w:val="00B952AE"/>
    <w:rsid w:val="00B959DA"/>
    <w:rsid w:val="00B95B24"/>
    <w:rsid w:val="00B963AB"/>
    <w:rsid w:val="00B96445"/>
    <w:rsid w:val="00B96572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F7C"/>
    <w:rsid w:val="00B97F9F"/>
    <w:rsid w:val="00BA006B"/>
    <w:rsid w:val="00BA0470"/>
    <w:rsid w:val="00BA05D0"/>
    <w:rsid w:val="00BA0704"/>
    <w:rsid w:val="00BA084D"/>
    <w:rsid w:val="00BA0BEB"/>
    <w:rsid w:val="00BA12A2"/>
    <w:rsid w:val="00BA142F"/>
    <w:rsid w:val="00BA147C"/>
    <w:rsid w:val="00BA18F3"/>
    <w:rsid w:val="00BA24BF"/>
    <w:rsid w:val="00BA289A"/>
    <w:rsid w:val="00BA2B78"/>
    <w:rsid w:val="00BA30B7"/>
    <w:rsid w:val="00BA335B"/>
    <w:rsid w:val="00BA33B5"/>
    <w:rsid w:val="00BA37EC"/>
    <w:rsid w:val="00BA3821"/>
    <w:rsid w:val="00BA3AEC"/>
    <w:rsid w:val="00BA3DE1"/>
    <w:rsid w:val="00BA3E55"/>
    <w:rsid w:val="00BA3FC7"/>
    <w:rsid w:val="00BA4248"/>
    <w:rsid w:val="00BA42DE"/>
    <w:rsid w:val="00BA44BB"/>
    <w:rsid w:val="00BA4664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614B"/>
    <w:rsid w:val="00BA693C"/>
    <w:rsid w:val="00BA6C50"/>
    <w:rsid w:val="00BA6C5D"/>
    <w:rsid w:val="00BA7024"/>
    <w:rsid w:val="00BA7623"/>
    <w:rsid w:val="00BA76D1"/>
    <w:rsid w:val="00BA7A4B"/>
    <w:rsid w:val="00BA7D89"/>
    <w:rsid w:val="00BA7DCA"/>
    <w:rsid w:val="00BA7F5B"/>
    <w:rsid w:val="00BB0362"/>
    <w:rsid w:val="00BB0508"/>
    <w:rsid w:val="00BB0558"/>
    <w:rsid w:val="00BB0D4E"/>
    <w:rsid w:val="00BB0DBB"/>
    <w:rsid w:val="00BB0F01"/>
    <w:rsid w:val="00BB0F70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44D"/>
    <w:rsid w:val="00BB47CB"/>
    <w:rsid w:val="00BB4ACB"/>
    <w:rsid w:val="00BB4B8B"/>
    <w:rsid w:val="00BB4C92"/>
    <w:rsid w:val="00BB5156"/>
    <w:rsid w:val="00BB52C9"/>
    <w:rsid w:val="00BB55AE"/>
    <w:rsid w:val="00BB55E7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2"/>
    <w:rsid w:val="00BC09DB"/>
    <w:rsid w:val="00BC0ACB"/>
    <w:rsid w:val="00BC0FF9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20C"/>
    <w:rsid w:val="00BC49A1"/>
    <w:rsid w:val="00BC49B0"/>
    <w:rsid w:val="00BC4A23"/>
    <w:rsid w:val="00BC4FC4"/>
    <w:rsid w:val="00BC5178"/>
    <w:rsid w:val="00BC540A"/>
    <w:rsid w:val="00BC5D33"/>
    <w:rsid w:val="00BC5E60"/>
    <w:rsid w:val="00BC5F1C"/>
    <w:rsid w:val="00BC61B5"/>
    <w:rsid w:val="00BC6280"/>
    <w:rsid w:val="00BC6774"/>
    <w:rsid w:val="00BC6A6B"/>
    <w:rsid w:val="00BC6D70"/>
    <w:rsid w:val="00BC6F1C"/>
    <w:rsid w:val="00BC6F8F"/>
    <w:rsid w:val="00BC7162"/>
    <w:rsid w:val="00BC76D7"/>
    <w:rsid w:val="00BC77F9"/>
    <w:rsid w:val="00BD04CA"/>
    <w:rsid w:val="00BD05A8"/>
    <w:rsid w:val="00BD0839"/>
    <w:rsid w:val="00BD0CDF"/>
    <w:rsid w:val="00BD0E9A"/>
    <w:rsid w:val="00BD10B9"/>
    <w:rsid w:val="00BD114A"/>
    <w:rsid w:val="00BD13EA"/>
    <w:rsid w:val="00BD1717"/>
    <w:rsid w:val="00BD1A66"/>
    <w:rsid w:val="00BD2907"/>
    <w:rsid w:val="00BD2FA6"/>
    <w:rsid w:val="00BD3430"/>
    <w:rsid w:val="00BD3523"/>
    <w:rsid w:val="00BD373F"/>
    <w:rsid w:val="00BD37CC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B72"/>
    <w:rsid w:val="00BD6E7D"/>
    <w:rsid w:val="00BD70DB"/>
    <w:rsid w:val="00BD740D"/>
    <w:rsid w:val="00BD7418"/>
    <w:rsid w:val="00BD77A8"/>
    <w:rsid w:val="00BD7980"/>
    <w:rsid w:val="00BE05A9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C7E"/>
    <w:rsid w:val="00BE2D32"/>
    <w:rsid w:val="00BE33B3"/>
    <w:rsid w:val="00BE36A4"/>
    <w:rsid w:val="00BE38D9"/>
    <w:rsid w:val="00BE3902"/>
    <w:rsid w:val="00BE40B4"/>
    <w:rsid w:val="00BE4120"/>
    <w:rsid w:val="00BE41E2"/>
    <w:rsid w:val="00BE41EE"/>
    <w:rsid w:val="00BE48F4"/>
    <w:rsid w:val="00BE5382"/>
    <w:rsid w:val="00BE5447"/>
    <w:rsid w:val="00BE5A02"/>
    <w:rsid w:val="00BE5EAE"/>
    <w:rsid w:val="00BE5EFD"/>
    <w:rsid w:val="00BE5F0F"/>
    <w:rsid w:val="00BE60E4"/>
    <w:rsid w:val="00BE6868"/>
    <w:rsid w:val="00BE6EC3"/>
    <w:rsid w:val="00BE7518"/>
    <w:rsid w:val="00BE7F4C"/>
    <w:rsid w:val="00BE7FA7"/>
    <w:rsid w:val="00BF00F3"/>
    <w:rsid w:val="00BF0912"/>
    <w:rsid w:val="00BF0BDC"/>
    <w:rsid w:val="00BF0C65"/>
    <w:rsid w:val="00BF0E5B"/>
    <w:rsid w:val="00BF10B2"/>
    <w:rsid w:val="00BF126B"/>
    <w:rsid w:val="00BF1ED0"/>
    <w:rsid w:val="00BF2384"/>
    <w:rsid w:val="00BF2628"/>
    <w:rsid w:val="00BF2707"/>
    <w:rsid w:val="00BF2AC2"/>
    <w:rsid w:val="00BF2B41"/>
    <w:rsid w:val="00BF2F85"/>
    <w:rsid w:val="00BF3375"/>
    <w:rsid w:val="00BF3522"/>
    <w:rsid w:val="00BF3BDC"/>
    <w:rsid w:val="00BF3BE6"/>
    <w:rsid w:val="00BF4776"/>
    <w:rsid w:val="00BF48AB"/>
    <w:rsid w:val="00BF4921"/>
    <w:rsid w:val="00BF4DF0"/>
    <w:rsid w:val="00BF5140"/>
    <w:rsid w:val="00BF5463"/>
    <w:rsid w:val="00BF6614"/>
    <w:rsid w:val="00BF6B1C"/>
    <w:rsid w:val="00BF6C12"/>
    <w:rsid w:val="00BF6F81"/>
    <w:rsid w:val="00BF700A"/>
    <w:rsid w:val="00BF7130"/>
    <w:rsid w:val="00BF732B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755"/>
    <w:rsid w:val="00C019FF"/>
    <w:rsid w:val="00C01A95"/>
    <w:rsid w:val="00C01B05"/>
    <w:rsid w:val="00C01C53"/>
    <w:rsid w:val="00C01E16"/>
    <w:rsid w:val="00C01E71"/>
    <w:rsid w:val="00C025C3"/>
    <w:rsid w:val="00C02BE4"/>
    <w:rsid w:val="00C02DB6"/>
    <w:rsid w:val="00C03AF0"/>
    <w:rsid w:val="00C03BA1"/>
    <w:rsid w:val="00C03C6F"/>
    <w:rsid w:val="00C03C8F"/>
    <w:rsid w:val="00C03DB1"/>
    <w:rsid w:val="00C0411F"/>
    <w:rsid w:val="00C044AE"/>
    <w:rsid w:val="00C049AE"/>
    <w:rsid w:val="00C04CDD"/>
    <w:rsid w:val="00C05293"/>
    <w:rsid w:val="00C05556"/>
    <w:rsid w:val="00C0557F"/>
    <w:rsid w:val="00C05AB2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2597"/>
    <w:rsid w:val="00C12781"/>
    <w:rsid w:val="00C12986"/>
    <w:rsid w:val="00C12BF7"/>
    <w:rsid w:val="00C12E46"/>
    <w:rsid w:val="00C13889"/>
    <w:rsid w:val="00C13D6D"/>
    <w:rsid w:val="00C145C4"/>
    <w:rsid w:val="00C15BAD"/>
    <w:rsid w:val="00C1609F"/>
    <w:rsid w:val="00C1610C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FA9"/>
    <w:rsid w:val="00C25291"/>
    <w:rsid w:val="00C25441"/>
    <w:rsid w:val="00C25C81"/>
    <w:rsid w:val="00C25D88"/>
    <w:rsid w:val="00C25DBB"/>
    <w:rsid w:val="00C25F9B"/>
    <w:rsid w:val="00C26051"/>
    <w:rsid w:val="00C26404"/>
    <w:rsid w:val="00C26570"/>
    <w:rsid w:val="00C266E1"/>
    <w:rsid w:val="00C267F6"/>
    <w:rsid w:val="00C26CF1"/>
    <w:rsid w:val="00C270D4"/>
    <w:rsid w:val="00C273C1"/>
    <w:rsid w:val="00C27D1A"/>
    <w:rsid w:val="00C27D59"/>
    <w:rsid w:val="00C27F67"/>
    <w:rsid w:val="00C30080"/>
    <w:rsid w:val="00C30613"/>
    <w:rsid w:val="00C3073C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31FC"/>
    <w:rsid w:val="00C332A8"/>
    <w:rsid w:val="00C33A9C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55BD"/>
    <w:rsid w:val="00C36206"/>
    <w:rsid w:val="00C368DA"/>
    <w:rsid w:val="00C369D3"/>
    <w:rsid w:val="00C36F5E"/>
    <w:rsid w:val="00C372CA"/>
    <w:rsid w:val="00C37885"/>
    <w:rsid w:val="00C379D3"/>
    <w:rsid w:val="00C37A08"/>
    <w:rsid w:val="00C37BCC"/>
    <w:rsid w:val="00C404CD"/>
    <w:rsid w:val="00C40683"/>
    <w:rsid w:val="00C4081D"/>
    <w:rsid w:val="00C40945"/>
    <w:rsid w:val="00C40D88"/>
    <w:rsid w:val="00C41755"/>
    <w:rsid w:val="00C41D00"/>
    <w:rsid w:val="00C420FC"/>
    <w:rsid w:val="00C4227A"/>
    <w:rsid w:val="00C42284"/>
    <w:rsid w:val="00C4253B"/>
    <w:rsid w:val="00C425BB"/>
    <w:rsid w:val="00C42CDA"/>
    <w:rsid w:val="00C42DAB"/>
    <w:rsid w:val="00C4358E"/>
    <w:rsid w:val="00C439FE"/>
    <w:rsid w:val="00C43C3E"/>
    <w:rsid w:val="00C43D63"/>
    <w:rsid w:val="00C43EB5"/>
    <w:rsid w:val="00C44312"/>
    <w:rsid w:val="00C44A89"/>
    <w:rsid w:val="00C44F8E"/>
    <w:rsid w:val="00C45260"/>
    <w:rsid w:val="00C456F7"/>
    <w:rsid w:val="00C4589D"/>
    <w:rsid w:val="00C458F4"/>
    <w:rsid w:val="00C45F45"/>
    <w:rsid w:val="00C46390"/>
    <w:rsid w:val="00C4648D"/>
    <w:rsid w:val="00C46ACD"/>
    <w:rsid w:val="00C46CAC"/>
    <w:rsid w:val="00C472D6"/>
    <w:rsid w:val="00C4747B"/>
    <w:rsid w:val="00C47536"/>
    <w:rsid w:val="00C47608"/>
    <w:rsid w:val="00C476E3"/>
    <w:rsid w:val="00C47877"/>
    <w:rsid w:val="00C47963"/>
    <w:rsid w:val="00C47A03"/>
    <w:rsid w:val="00C50478"/>
    <w:rsid w:val="00C505AF"/>
    <w:rsid w:val="00C509F8"/>
    <w:rsid w:val="00C50BD7"/>
    <w:rsid w:val="00C51746"/>
    <w:rsid w:val="00C51975"/>
    <w:rsid w:val="00C51C29"/>
    <w:rsid w:val="00C51F67"/>
    <w:rsid w:val="00C52374"/>
    <w:rsid w:val="00C5269D"/>
    <w:rsid w:val="00C52B8A"/>
    <w:rsid w:val="00C52CB4"/>
    <w:rsid w:val="00C52D94"/>
    <w:rsid w:val="00C52EA7"/>
    <w:rsid w:val="00C53314"/>
    <w:rsid w:val="00C53814"/>
    <w:rsid w:val="00C545DF"/>
    <w:rsid w:val="00C54632"/>
    <w:rsid w:val="00C546CD"/>
    <w:rsid w:val="00C54ACA"/>
    <w:rsid w:val="00C54C05"/>
    <w:rsid w:val="00C54E0E"/>
    <w:rsid w:val="00C55543"/>
    <w:rsid w:val="00C555AB"/>
    <w:rsid w:val="00C5577F"/>
    <w:rsid w:val="00C55B6C"/>
    <w:rsid w:val="00C55BFC"/>
    <w:rsid w:val="00C55E13"/>
    <w:rsid w:val="00C5630D"/>
    <w:rsid w:val="00C564FD"/>
    <w:rsid w:val="00C56BC4"/>
    <w:rsid w:val="00C56C3A"/>
    <w:rsid w:val="00C57084"/>
    <w:rsid w:val="00C5729A"/>
    <w:rsid w:val="00C5744D"/>
    <w:rsid w:val="00C579A0"/>
    <w:rsid w:val="00C57A3C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C27"/>
    <w:rsid w:val="00C63F21"/>
    <w:rsid w:val="00C64007"/>
    <w:rsid w:val="00C64D11"/>
    <w:rsid w:val="00C64D1D"/>
    <w:rsid w:val="00C64FAF"/>
    <w:rsid w:val="00C65394"/>
    <w:rsid w:val="00C65743"/>
    <w:rsid w:val="00C65A0D"/>
    <w:rsid w:val="00C65E5A"/>
    <w:rsid w:val="00C65FD2"/>
    <w:rsid w:val="00C666C7"/>
    <w:rsid w:val="00C66A89"/>
    <w:rsid w:val="00C66DFD"/>
    <w:rsid w:val="00C67509"/>
    <w:rsid w:val="00C7039D"/>
    <w:rsid w:val="00C70597"/>
    <w:rsid w:val="00C70EC4"/>
    <w:rsid w:val="00C70F07"/>
    <w:rsid w:val="00C70F85"/>
    <w:rsid w:val="00C712D3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40E7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5543"/>
    <w:rsid w:val="00C75822"/>
    <w:rsid w:val="00C7582D"/>
    <w:rsid w:val="00C7591F"/>
    <w:rsid w:val="00C75ABE"/>
    <w:rsid w:val="00C762FF"/>
    <w:rsid w:val="00C7646B"/>
    <w:rsid w:val="00C7688C"/>
    <w:rsid w:val="00C76BA4"/>
    <w:rsid w:val="00C7755D"/>
    <w:rsid w:val="00C777BD"/>
    <w:rsid w:val="00C77B24"/>
    <w:rsid w:val="00C808F8"/>
    <w:rsid w:val="00C80ADB"/>
    <w:rsid w:val="00C80B50"/>
    <w:rsid w:val="00C80BA9"/>
    <w:rsid w:val="00C81022"/>
    <w:rsid w:val="00C81073"/>
    <w:rsid w:val="00C810F1"/>
    <w:rsid w:val="00C8117F"/>
    <w:rsid w:val="00C81272"/>
    <w:rsid w:val="00C814E8"/>
    <w:rsid w:val="00C8163F"/>
    <w:rsid w:val="00C81669"/>
    <w:rsid w:val="00C8169A"/>
    <w:rsid w:val="00C8179A"/>
    <w:rsid w:val="00C81816"/>
    <w:rsid w:val="00C81E31"/>
    <w:rsid w:val="00C821B6"/>
    <w:rsid w:val="00C822B9"/>
    <w:rsid w:val="00C829FA"/>
    <w:rsid w:val="00C82A6F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5290"/>
    <w:rsid w:val="00C85414"/>
    <w:rsid w:val="00C85581"/>
    <w:rsid w:val="00C85EC8"/>
    <w:rsid w:val="00C85F66"/>
    <w:rsid w:val="00C86075"/>
    <w:rsid w:val="00C86A54"/>
    <w:rsid w:val="00C86A6F"/>
    <w:rsid w:val="00C86CC6"/>
    <w:rsid w:val="00C87298"/>
    <w:rsid w:val="00C87463"/>
    <w:rsid w:val="00C8756C"/>
    <w:rsid w:val="00C876CC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45D"/>
    <w:rsid w:val="00C914CB"/>
    <w:rsid w:val="00C91A06"/>
    <w:rsid w:val="00C91A2E"/>
    <w:rsid w:val="00C91A8A"/>
    <w:rsid w:val="00C9214E"/>
    <w:rsid w:val="00C92959"/>
    <w:rsid w:val="00C929A9"/>
    <w:rsid w:val="00C92D13"/>
    <w:rsid w:val="00C932D0"/>
    <w:rsid w:val="00C934DC"/>
    <w:rsid w:val="00C9361D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6D2"/>
    <w:rsid w:val="00CA321D"/>
    <w:rsid w:val="00CA3382"/>
    <w:rsid w:val="00CA348C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7211"/>
    <w:rsid w:val="00CA7386"/>
    <w:rsid w:val="00CA7552"/>
    <w:rsid w:val="00CA79C0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13CE"/>
    <w:rsid w:val="00CB1724"/>
    <w:rsid w:val="00CB2441"/>
    <w:rsid w:val="00CB2492"/>
    <w:rsid w:val="00CB27E8"/>
    <w:rsid w:val="00CB2974"/>
    <w:rsid w:val="00CB2A0D"/>
    <w:rsid w:val="00CB2AC3"/>
    <w:rsid w:val="00CB2C73"/>
    <w:rsid w:val="00CB2D99"/>
    <w:rsid w:val="00CB31AD"/>
    <w:rsid w:val="00CB31E5"/>
    <w:rsid w:val="00CB3212"/>
    <w:rsid w:val="00CB3FB0"/>
    <w:rsid w:val="00CB46D3"/>
    <w:rsid w:val="00CB49C9"/>
    <w:rsid w:val="00CB5A78"/>
    <w:rsid w:val="00CB5B58"/>
    <w:rsid w:val="00CB5F05"/>
    <w:rsid w:val="00CB6013"/>
    <w:rsid w:val="00CB623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87D"/>
    <w:rsid w:val="00CC1003"/>
    <w:rsid w:val="00CC1402"/>
    <w:rsid w:val="00CC176F"/>
    <w:rsid w:val="00CC1802"/>
    <w:rsid w:val="00CC1DB6"/>
    <w:rsid w:val="00CC1DF9"/>
    <w:rsid w:val="00CC1DFF"/>
    <w:rsid w:val="00CC2198"/>
    <w:rsid w:val="00CC32CD"/>
    <w:rsid w:val="00CC33A3"/>
    <w:rsid w:val="00CC39C2"/>
    <w:rsid w:val="00CC3BBD"/>
    <w:rsid w:val="00CC3CCB"/>
    <w:rsid w:val="00CC421D"/>
    <w:rsid w:val="00CC44C5"/>
    <w:rsid w:val="00CC48B8"/>
    <w:rsid w:val="00CC491D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CB5"/>
    <w:rsid w:val="00CC7223"/>
    <w:rsid w:val="00CC7324"/>
    <w:rsid w:val="00CC740C"/>
    <w:rsid w:val="00CC744D"/>
    <w:rsid w:val="00CC7921"/>
    <w:rsid w:val="00CC7B7D"/>
    <w:rsid w:val="00CC7FD9"/>
    <w:rsid w:val="00CD01B9"/>
    <w:rsid w:val="00CD0443"/>
    <w:rsid w:val="00CD0845"/>
    <w:rsid w:val="00CD0A20"/>
    <w:rsid w:val="00CD0B24"/>
    <w:rsid w:val="00CD0B3E"/>
    <w:rsid w:val="00CD0B6C"/>
    <w:rsid w:val="00CD119E"/>
    <w:rsid w:val="00CD1246"/>
    <w:rsid w:val="00CD1319"/>
    <w:rsid w:val="00CD1354"/>
    <w:rsid w:val="00CD1A72"/>
    <w:rsid w:val="00CD1C1B"/>
    <w:rsid w:val="00CD1C80"/>
    <w:rsid w:val="00CD275D"/>
    <w:rsid w:val="00CD27EE"/>
    <w:rsid w:val="00CD2A87"/>
    <w:rsid w:val="00CD3319"/>
    <w:rsid w:val="00CD3626"/>
    <w:rsid w:val="00CD39B5"/>
    <w:rsid w:val="00CD3D12"/>
    <w:rsid w:val="00CD3D73"/>
    <w:rsid w:val="00CD4501"/>
    <w:rsid w:val="00CD45F6"/>
    <w:rsid w:val="00CD49A3"/>
    <w:rsid w:val="00CD4CB5"/>
    <w:rsid w:val="00CD4D2C"/>
    <w:rsid w:val="00CD508D"/>
    <w:rsid w:val="00CD5AB3"/>
    <w:rsid w:val="00CD624E"/>
    <w:rsid w:val="00CD6529"/>
    <w:rsid w:val="00CD65DA"/>
    <w:rsid w:val="00CD6D05"/>
    <w:rsid w:val="00CD7277"/>
    <w:rsid w:val="00CD73A0"/>
    <w:rsid w:val="00CD7421"/>
    <w:rsid w:val="00CD7B3C"/>
    <w:rsid w:val="00CD7EDA"/>
    <w:rsid w:val="00CE0927"/>
    <w:rsid w:val="00CE0B9D"/>
    <w:rsid w:val="00CE15E0"/>
    <w:rsid w:val="00CE1B2C"/>
    <w:rsid w:val="00CE2113"/>
    <w:rsid w:val="00CE2662"/>
    <w:rsid w:val="00CE2E86"/>
    <w:rsid w:val="00CE308E"/>
    <w:rsid w:val="00CE33B3"/>
    <w:rsid w:val="00CE37CE"/>
    <w:rsid w:val="00CE39F4"/>
    <w:rsid w:val="00CE40C9"/>
    <w:rsid w:val="00CE42DB"/>
    <w:rsid w:val="00CE450A"/>
    <w:rsid w:val="00CE4D6A"/>
    <w:rsid w:val="00CE4E60"/>
    <w:rsid w:val="00CE4F95"/>
    <w:rsid w:val="00CE5300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BCB"/>
    <w:rsid w:val="00CE7DA1"/>
    <w:rsid w:val="00CE7DE1"/>
    <w:rsid w:val="00CE7DF2"/>
    <w:rsid w:val="00CF0183"/>
    <w:rsid w:val="00CF0235"/>
    <w:rsid w:val="00CF02E3"/>
    <w:rsid w:val="00CF0334"/>
    <w:rsid w:val="00CF072C"/>
    <w:rsid w:val="00CF0A78"/>
    <w:rsid w:val="00CF0C49"/>
    <w:rsid w:val="00CF1159"/>
    <w:rsid w:val="00CF1417"/>
    <w:rsid w:val="00CF1B78"/>
    <w:rsid w:val="00CF1ECF"/>
    <w:rsid w:val="00CF1EFA"/>
    <w:rsid w:val="00CF1F45"/>
    <w:rsid w:val="00CF2310"/>
    <w:rsid w:val="00CF23A6"/>
    <w:rsid w:val="00CF2439"/>
    <w:rsid w:val="00CF24E4"/>
    <w:rsid w:val="00CF2648"/>
    <w:rsid w:val="00CF267E"/>
    <w:rsid w:val="00CF2BB8"/>
    <w:rsid w:val="00CF2C99"/>
    <w:rsid w:val="00CF2FB4"/>
    <w:rsid w:val="00CF32EB"/>
    <w:rsid w:val="00CF360F"/>
    <w:rsid w:val="00CF39AC"/>
    <w:rsid w:val="00CF3CE7"/>
    <w:rsid w:val="00CF3E7D"/>
    <w:rsid w:val="00CF45BB"/>
    <w:rsid w:val="00CF48A3"/>
    <w:rsid w:val="00CF48FB"/>
    <w:rsid w:val="00CF4C6C"/>
    <w:rsid w:val="00CF4F36"/>
    <w:rsid w:val="00CF4F7D"/>
    <w:rsid w:val="00CF5206"/>
    <w:rsid w:val="00CF5615"/>
    <w:rsid w:val="00CF584C"/>
    <w:rsid w:val="00CF5D21"/>
    <w:rsid w:val="00CF6A01"/>
    <w:rsid w:val="00CF6B44"/>
    <w:rsid w:val="00CF6FD5"/>
    <w:rsid w:val="00CF724B"/>
    <w:rsid w:val="00CF734A"/>
    <w:rsid w:val="00CF73E3"/>
    <w:rsid w:val="00CF7C19"/>
    <w:rsid w:val="00D0004C"/>
    <w:rsid w:val="00D0018B"/>
    <w:rsid w:val="00D002F5"/>
    <w:rsid w:val="00D005ED"/>
    <w:rsid w:val="00D007D4"/>
    <w:rsid w:val="00D00DD7"/>
    <w:rsid w:val="00D00ECA"/>
    <w:rsid w:val="00D011E5"/>
    <w:rsid w:val="00D01660"/>
    <w:rsid w:val="00D019D7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32C9"/>
    <w:rsid w:val="00D03916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E4"/>
    <w:rsid w:val="00D04DEE"/>
    <w:rsid w:val="00D0562E"/>
    <w:rsid w:val="00D0580E"/>
    <w:rsid w:val="00D05BD3"/>
    <w:rsid w:val="00D05C16"/>
    <w:rsid w:val="00D064AC"/>
    <w:rsid w:val="00D06848"/>
    <w:rsid w:val="00D06A9E"/>
    <w:rsid w:val="00D06AC2"/>
    <w:rsid w:val="00D06C5E"/>
    <w:rsid w:val="00D06DEF"/>
    <w:rsid w:val="00D071AA"/>
    <w:rsid w:val="00D073AE"/>
    <w:rsid w:val="00D073FE"/>
    <w:rsid w:val="00D07854"/>
    <w:rsid w:val="00D07F86"/>
    <w:rsid w:val="00D10000"/>
    <w:rsid w:val="00D1025B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A46"/>
    <w:rsid w:val="00D13A4E"/>
    <w:rsid w:val="00D13B31"/>
    <w:rsid w:val="00D142B2"/>
    <w:rsid w:val="00D1437B"/>
    <w:rsid w:val="00D14521"/>
    <w:rsid w:val="00D14875"/>
    <w:rsid w:val="00D15249"/>
    <w:rsid w:val="00D15834"/>
    <w:rsid w:val="00D1598D"/>
    <w:rsid w:val="00D15F3B"/>
    <w:rsid w:val="00D16031"/>
    <w:rsid w:val="00D16062"/>
    <w:rsid w:val="00D164A4"/>
    <w:rsid w:val="00D16548"/>
    <w:rsid w:val="00D165D5"/>
    <w:rsid w:val="00D1661F"/>
    <w:rsid w:val="00D16668"/>
    <w:rsid w:val="00D16DBA"/>
    <w:rsid w:val="00D16F87"/>
    <w:rsid w:val="00D1738C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F"/>
    <w:rsid w:val="00D214FF"/>
    <w:rsid w:val="00D2150F"/>
    <w:rsid w:val="00D21543"/>
    <w:rsid w:val="00D215EF"/>
    <w:rsid w:val="00D21725"/>
    <w:rsid w:val="00D2175F"/>
    <w:rsid w:val="00D217C4"/>
    <w:rsid w:val="00D22157"/>
    <w:rsid w:val="00D221E2"/>
    <w:rsid w:val="00D2335A"/>
    <w:rsid w:val="00D23380"/>
    <w:rsid w:val="00D235BC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BCA"/>
    <w:rsid w:val="00D25D54"/>
    <w:rsid w:val="00D25E23"/>
    <w:rsid w:val="00D260BB"/>
    <w:rsid w:val="00D26DE8"/>
    <w:rsid w:val="00D2780E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731"/>
    <w:rsid w:val="00D33B28"/>
    <w:rsid w:val="00D340B1"/>
    <w:rsid w:val="00D34645"/>
    <w:rsid w:val="00D349DA"/>
    <w:rsid w:val="00D34B74"/>
    <w:rsid w:val="00D34EB8"/>
    <w:rsid w:val="00D34EBC"/>
    <w:rsid w:val="00D34EE4"/>
    <w:rsid w:val="00D35059"/>
    <w:rsid w:val="00D355E8"/>
    <w:rsid w:val="00D35830"/>
    <w:rsid w:val="00D35D4A"/>
    <w:rsid w:val="00D35E37"/>
    <w:rsid w:val="00D35EEB"/>
    <w:rsid w:val="00D35F2D"/>
    <w:rsid w:val="00D36465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146"/>
    <w:rsid w:val="00D42457"/>
    <w:rsid w:val="00D42988"/>
    <w:rsid w:val="00D429DB"/>
    <w:rsid w:val="00D42A26"/>
    <w:rsid w:val="00D42D9D"/>
    <w:rsid w:val="00D42DF8"/>
    <w:rsid w:val="00D438E4"/>
    <w:rsid w:val="00D43A84"/>
    <w:rsid w:val="00D43D3A"/>
    <w:rsid w:val="00D440FC"/>
    <w:rsid w:val="00D444B5"/>
    <w:rsid w:val="00D445E8"/>
    <w:rsid w:val="00D44805"/>
    <w:rsid w:val="00D44811"/>
    <w:rsid w:val="00D44ABD"/>
    <w:rsid w:val="00D44D66"/>
    <w:rsid w:val="00D44E15"/>
    <w:rsid w:val="00D44E73"/>
    <w:rsid w:val="00D45141"/>
    <w:rsid w:val="00D45239"/>
    <w:rsid w:val="00D45552"/>
    <w:rsid w:val="00D455C7"/>
    <w:rsid w:val="00D455E8"/>
    <w:rsid w:val="00D457AE"/>
    <w:rsid w:val="00D45888"/>
    <w:rsid w:val="00D46090"/>
    <w:rsid w:val="00D460BE"/>
    <w:rsid w:val="00D46146"/>
    <w:rsid w:val="00D4690E"/>
    <w:rsid w:val="00D46ACB"/>
    <w:rsid w:val="00D46D62"/>
    <w:rsid w:val="00D474C4"/>
    <w:rsid w:val="00D47BD8"/>
    <w:rsid w:val="00D50FAB"/>
    <w:rsid w:val="00D5124C"/>
    <w:rsid w:val="00D5137E"/>
    <w:rsid w:val="00D5153C"/>
    <w:rsid w:val="00D51E5F"/>
    <w:rsid w:val="00D5233E"/>
    <w:rsid w:val="00D525F9"/>
    <w:rsid w:val="00D5295C"/>
    <w:rsid w:val="00D52A46"/>
    <w:rsid w:val="00D52FF9"/>
    <w:rsid w:val="00D5304D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C30"/>
    <w:rsid w:val="00D55D32"/>
    <w:rsid w:val="00D56334"/>
    <w:rsid w:val="00D56FCF"/>
    <w:rsid w:val="00D573F7"/>
    <w:rsid w:val="00D574EC"/>
    <w:rsid w:val="00D575CE"/>
    <w:rsid w:val="00D57786"/>
    <w:rsid w:val="00D57DCC"/>
    <w:rsid w:val="00D60457"/>
    <w:rsid w:val="00D606A2"/>
    <w:rsid w:val="00D60909"/>
    <w:rsid w:val="00D60CAC"/>
    <w:rsid w:val="00D60E99"/>
    <w:rsid w:val="00D60F34"/>
    <w:rsid w:val="00D611EF"/>
    <w:rsid w:val="00D6186F"/>
    <w:rsid w:val="00D61957"/>
    <w:rsid w:val="00D61D9D"/>
    <w:rsid w:val="00D61DC5"/>
    <w:rsid w:val="00D6203F"/>
    <w:rsid w:val="00D620D0"/>
    <w:rsid w:val="00D62263"/>
    <w:rsid w:val="00D62349"/>
    <w:rsid w:val="00D624A4"/>
    <w:rsid w:val="00D624C8"/>
    <w:rsid w:val="00D626BE"/>
    <w:rsid w:val="00D62A1E"/>
    <w:rsid w:val="00D62E57"/>
    <w:rsid w:val="00D62EEF"/>
    <w:rsid w:val="00D630CF"/>
    <w:rsid w:val="00D63129"/>
    <w:rsid w:val="00D639F5"/>
    <w:rsid w:val="00D63A1E"/>
    <w:rsid w:val="00D63CFF"/>
    <w:rsid w:val="00D64186"/>
    <w:rsid w:val="00D64669"/>
    <w:rsid w:val="00D64BDF"/>
    <w:rsid w:val="00D64C96"/>
    <w:rsid w:val="00D64CAF"/>
    <w:rsid w:val="00D65878"/>
    <w:rsid w:val="00D65966"/>
    <w:rsid w:val="00D65CC7"/>
    <w:rsid w:val="00D6618A"/>
    <w:rsid w:val="00D66233"/>
    <w:rsid w:val="00D66D57"/>
    <w:rsid w:val="00D67537"/>
    <w:rsid w:val="00D679C2"/>
    <w:rsid w:val="00D67A08"/>
    <w:rsid w:val="00D67B66"/>
    <w:rsid w:val="00D67C96"/>
    <w:rsid w:val="00D70011"/>
    <w:rsid w:val="00D7026B"/>
    <w:rsid w:val="00D70C01"/>
    <w:rsid w:val="00D71078"/>
    <w:rsid w:val="00D710C2"/>
    <w:rsid w:val="00D7197C"/>
    <w:rsid w:val="00D71A26"/>
    <w:rsid w:val="00D71DE1"/>
    <w:rsid w:val="00D72146"/>
    <w:rsid w:val="00D72234"/>
    <w:rsid w:val="00D72DB5"/>
    <w:rsid w:val="00D72EF0"/>
    <w:rsid w:val="00D7335A"/>
    <w:rsid w:val="00D733B0"/>
    <w:rsid w:val="00D7353C"/>
    <w:rsid w:val="00D73ADD"/>
    <w:rsid w:val="00D73DE5"/>
    <w:rsid w:val="00D743AA"/>
    <w:rsid w:val="00D74520"/>
    <w:rsid w:val="00D746BF"/>
    <w:rsid w:val="00D74744"/>
    <w:rsid w:val="00D749BA"/>
    <w:rsid w:val="00D74BCC"/>
    <w:rsid w:val="00D74E0C"/>
    <w:rsid w:val="00D758A7"/>
    <w:rsid w:val="00D758EB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59F5"/>
    <w:rsid w:val="00D86108"/>
    <w:rsid w:val="00D8626E"/>
    <w:rsid w:val="00D86426"/>
    <w:rsid w:val="00D86637"/>
    <w:rsid w:val="00D868E0"/>
    <w:rsid w:val="00D86A3D"/>
    <w:rsid w:val="00D8708B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50F"/>
    <w:rsid w:val="00D95C8E"/>
    <w:rsid w:val="00D964FC"/>
    <w:rsid w:val="00D9680E"/>
    <w:rsid w:val="00D96B32"/>
    <w:rsid w:val="00D96DA7"/>
    <w:rsid w:val="00D972A3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3010"/>
    <w:rsid w:val="00DA30B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7CF"/>
    <w:rsid w:val="00DA782C"/>
    <w:rsid w:val="00DA7A4D"/>
    <w:rsid w:val="00DA7DE8"/>
    <w:rsid w:val="00DB0328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F80"/>
    <w:rsid w:val="00DB57E2"/>
    <w:rsid w:val="00DB5A61"/>
    <w:rsid w:val="00DB60C3"/>
    <w:rsid w:val="00DB6448"/>
    <w:rsid w:val="00DB66B0"/>
    <w:rsid w:val="00DB703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887"/>
    <w:rsid w:val="00DD1E24"/>
    <w:rsid w:val="00DD1F09"/>
    <w:rsid w:val="00DD1F30"/>
    <w:rsid w:val="00DD21A7"/>
    <w:rsid w:val="00DD2809"/>
    <w:rsid w:val="00DD2A3C"/>
    <w:rsid w:val="00DD2BE1"/>
    <w:rsid w:val="00DD2C3F"/>
    <w:rsid w:val="00DD2C6D"/>
    <w:rsid w:val="00DD32C7"/>
    <w:rsid w:val="00DD3C38"/>
    <w:rsid w:val="00DD3DC4"/>
    <w:rsid w:val="00DD3E43"/>
    <w:rsid w:val="00DD43D8"/>
    <w:rsid w:val="00DD44CC"/>
    <w:rsid w:val="00DD45EE"/>
    <w:rsid w:val="00DD491C"/>
    <w:rsid w:val="00DD4A04"/>
    <w:rsid w:val="00DD5305"/>
    <w:rsid w:val="00DD5692"/>
    <w:rsid w:val="00DD56B6"/>
    <w:rsid w:val="00DD5F69"/>
    <w:rsid w:val="00DD5FEB"/>
    <w:rsid w:val="00DD6216"/>
    <w:rsid w:val="00DD6CD2"/>
    <w:rsid w:val="00DD6D99"/>
    <w:rsid w:val="00DD70D5"/>
    <w:rsid w:val="00DD7378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B0E"/>
    <w:rsid w:val="00DE3BE4"/>
    <w:rsid w:val="00DE3D1A"/>
    <w:rsid w:val="00DE4005"/>
    <w:rsid w:val="00DE452C"/>
    <w:rsid w:val="00DE456B"/>
    <w:rsid w:val="00DE466C"/>
    <w:rsid w:val="00DE4947"/>
    <w:rsid w:val="00DE4C6F"/>
    <w:rsid w:val="00DE4E4B"/>
    <w:rsid w:val="00DE5495"/>
    <w:rsid w:val="00DE5796"/>
    <w:rsid w:val="00DE59FF"/>
    <w:rsid w:val="00DE5CFF"/>
    <w:rsid w:val="00DE5F36"/>
    <w:rsid w:val="00DE6191"/>
    <w:rsid w:val="00DE65D6"/>
    <w:rsid w:val="00DE6736"/>
    <w:rsid w:val="00DE69CD"/>
    <w:rsid w:val="00DE6ABE"/>
    <w:rsid w:val="00DE6B50"/>
    <w:rsid w:val="00DE6CB9"/>
    <w:rsid w:val="00DE74B6"/>
    <w:rsid w:val="00DE754E"/>
    <w:rsid w:val="00DE77EE"/>
    <w:rsid w:val="00DE7A59"/>
    <w:rsid w:val="00DE7C48"/>
    <w:rsid w:val="00DF046F"/>
    <w:rsid w:val="00DF06DB"/>
    <w:rsid w:val="00DF08BA"/>
    <w:rsid w:val="00DF1202"/>
    <w:rsid w:val="00DF1751"/>
    <w:rsid w:val="00DF1A64"/>
    <w:rsid w:val="00DF1A88"/>
    <w:rsid w:val="00DF1AA5"/>
    <w:rsid w:val="00DF21F7"/>
    <w:rsid w:val="00DF2917"/>
    <w:rsid w:val="00DF29F0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DF8"/>
    <w:rsid w:val="00DF4F84"/>
    <w:rsid w:val="00DF527F"/>
    <w:rsid w:val="00DF5329"/>
    <w:rsid w:val="00DF60E2"/>
    <w:rsid w:val="00DF619C"/>
    <w:rsid w:val="00DF62F2"/>
    <w:rsid w:val="00DF6632"/>
    <w:rsid w:val="00DF67A6"/>
    <w:rsid w:val="00DF682B"/>
    <w:rsid w:val="00DF75C2"/>
    <w:rsid w:val="00DF76DE"/>
    <w:rsid w:val="00DF781B"/>
    <w:rsid w:val="00DF795D"/>
    <w:rsid w:val="00DF7D1A"/>
    <w:rsid w:val="00DF7E9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2056"/>
    <w:rsid w:val="00E022E6"/>
    <w:rsid w:val="00E029A9"/>
    <w:rsid w:val="00E0342F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6FD"/>
    <w:rsid w:val="00E05738"/>
    <w:rsid w:val="00E05BFA"/>
    <w:rsid w:val="00E05CEE"/>
    <w:rsid w:val="00E06120"/>
    <w:rsid w:val="00E062CA"/>
    <w:rsid w:val="00E0641F"/>
    <w:rsid w:val="00E06441"/>
    <w:rsid w:val="00E066D3"/>
    <w:rsid w:val="00E066D7"/>
    <w:rsid w:val="00E06E51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FA5"/>
    <w:rsid w:val="00E161B5"/>
    <w:rsid w:val="00E165FD"/>
    <w:rsid w:val="00E166DE"/>
    <w:rsid w:val="00E16BB6"/>
    <w:rsid w:val="00E16C72"/>
    <w:rsid w:val="00E16F5F"/>
    <w:rsid w:val="00E17239"/>
    <w:rsid w:val="00E1771A"/>
    <w:rsid w:val="00E17BDE"/>
    <w:rsid w:val="00E17E90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447C"/>
    <w:rsid w:val="00E24D66"/>
    <w:rsid w:val="00E2539C"/>
    <w:rsid w:val="00E2544D"/>
    <w:rsid w:val="00E25768"/>
    <w:rsid w:val="00E25CF0"/>
    <w:rsid w:val="00E25D20"/>
    <w:rsid w:val="00E261F9"/>
    <w:rsid w:val="00E26A9D"/>
    <w:rsid w:val="00E26BCA"/>
    <w:rsid w:val="00E27032"/>
    <w:rsid w:val="00E27802"/>
    <w:rsid w:val="00E279A2"/>
    <w:rsid w:val="00E27DD2"/>
    <w:rsid w:val="00E27DF1"/>
    <w:rsid w:val="00E30396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F85"/>
    <w:rsid w:val="00E32FA8"/>
    <w:rsid w:val="00E3305E"/>
    <w:rsid w:val="00E330DD"/>
    <w:rsid w:val="00E332D7"/>
    <w:rsid w:val="00E3343D"/>
    <w:rsid w:val="00E335D7"/>
    <w:rsid w:val="00E33C5E"/>
    <w:rsid w:val="00E33F9E"/>
    <w:rsid w:val="00E341C0"/>
    <w:rsid w:val="00E34631"/>
    <w:rsid w:val="00E34750"/>
    <w:rsid w:val="00E35C56"/>
    <w:rsid w:val="00E3612B"/>
    <w:rsid w:val="00E36278"/>
    <w:rsid w:val="00E362FD"/>
    <w:rsid w:val="00E363CD"/>
    <w:rsid w:val="00E366C4"/>
    <w:rsid w:val="00E36C23"/>
    <w:rsid w:val="00E36C5D"/>
    <w:rsid w:val="00E36D93"/>
    <w:rsid w:val="00E373C7"/>
    <w:rsid w:val="00E376D5"/>
    <w:rsid w:val="00E4058C"/>
    <w:rsid w:val="00E40896"/>
    <w:rsid w:val="00E40BC2"/>
    <w:rsid w:val="00E40DF8"/>
    <w:rsid w:val="00E41288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DF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A71"/>
    <w:rsid w:val="00E52D76"/>
    <w:rsid w:val="00E52DC7"/>
    <w:rsid w:val="00E52DD3"/>
    <w:rsid w:val="00E52F1F"/>
    <w:rsid w:val="00E53DBA"/>
    <w:rsid w:val="00E540F8"/>
    <w:rsid w:val="00E541C6"/>
    <w:rsid w:val="00E54297"/>
    <w:rsid w:val="00E5454B"/>
    <w:rsid w:val="00E54A8F"/>
    <w:rsid w:val="00E54B95"/>
    <w:rsid w:val="00E54F34"/>
    <w:rsid w:val="00E5569E"/>
    <w:rsid w:val="00E55B75"/>
    <w:rsid w:val="00E55E3A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E84"/>
    <w:rsid w:val="00E603E3"/>
    <w:rsid w:val="00E60770"/>
    <w:rsid w:val="00E607C9"/>
    <w:rsid w:val="00E609FD"/>
    <w:rsid w:val="00E60FBC"/>
    <w:rsid w:val="00E610C5"/>
    <w:rsid w:val="00E6116B"/>
    <w:rsid w:val="00E6138A"/>
    <w:rsid w:val="00E61559"/>
    <w:rsid w:val="00E6191D"/>
    <w:rsid w:val="00E61FD7"/>
    <w:rsid w:val="00E620A7"/>
    <w:rsid w:val="00E620D1"/>
    <w:rsid w:val="00E6245A"/>
    <w:rsid w:val="00E626B1"/>
    <w:rsid w:val="00E6277B"/>
    <w:rsid w:val="00E627E5"/>
    <w:rsid w:val="00E6295C"/>
    <w:rsid w:val="00E62C42"/>
    <w:rsid w:val="00E62E2F"/>
    <w:rsid w:val="00E6303D"/>
    <w:rsid w:val="00E636D0"/>
    <w:rsid w:val="00E63972"/>
    <w:rsid w:val="00E63D83"/>
    <w:rsid w:val="00E63E79"/>
    <w:rsid w:val="00E640EF"/>
    <w:rsid w:val="00E64147"/>
    <w:rsid w:val="00E64656"/>
    <w:rsid w:val="00E64A69"/>
    <w:rsid w:val="00E64AC7"/>
    <w:rsid w:val="00E65360"/>
    <w:rsid w:val="00E6552F"/>
    <w:rsid w:val="00E655D3"/>
    <w:rsid w:val="00E65894"/>
    <w:rsid w:val="00E65E10"/>
    <w:rsid w:val="00E6601E"/>
    <w:rsid w:val="00E664D5"/>
    <w:rsid w:val="00E665B7"/>
    <w:rsid w:val="00E66830"/>
    <w:rsid w:val="00E673DC"/>
    <w:rsid w:val="00E676B9"/>
    <w:rsid w:val="00E6785C"/>
    <w:rsid w:val="00E678CD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5FE"/>
    <w:rsid w:val="00E728D8"/>
    <w:rsid w:val="00E72D63"/>
    <w:rsid w:val="00E7303D"/>
    <w:rsid w:val="00E7323F"/>
    <w:rsid w:val="00E7373B"/>
    <w:rsid w:val="00E73A80"/>
    <w:rsid w:val="00E73FEB"/>
    <w:rsid w:val="00E7450D"/>
    <w:rsid w:val="00E752B2"/>
    <w:rsid w:val="00E7568A"/>
    <w:rsid w:val="00E75A4B"/>
    <w:rsid w:val="00E76019"/>
    <w:rsid w:val="00E761E6"/>
    <w:rsid w:val="00E766E4"/>
    <w:rsid w:val="00E767F2"/>
    <w:rsid w:val="00E7696E"/>
    <w:rsid w:val="00E76DE0"/>
    <w:rsid w:val="00E771DA"/>
    <w:rsid w:val="00E773C7"/>
    <w:rsid w:val="00E773D3"/>
    <w:rsid w:val="00E77761"/>
    <w:rsid w:val="00E7786B"/>
    <w:rsid w:val="00E77A4B"/>
    <w:rsid w:val="00E77F3A"/>
    <w:rsid w:val="00E80005"/>
    <w:rsid w:val="00E80150"/>
    <w:rsid w:val="00E802E1"/>
    <w:rsid w:val="00E80C10"/>
    <w:rsid w:val="00E80D45"/>
    <w:rsid w:val="00E80D8B"/>
    <w:rsid w:val="00E80DC3"/>
    <w:rsid w:val="00E8124D"/>
    <w:rsid w:val="00E8178E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A96"/>
    <w:rsid w:val="00E85BE8"/>
    <w:rsid w:val="00E85CA2"/>
    <w:rsid w:val="00E85D54"/>
    <w:rsid w:val="00E86164"/>
    <w:rsid w:val="00E86276"/>
    <w:rsid w:val="00E86691"/>
    <w:rsid w:val="00E86B45"/>
    <w:rsid w:val="00E87106"/>
    <w:rsid w:val="00E87684"/>
    <w:rsid w:val="00E8773C"/>
    <w:rsid w:val="00E9045C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C8"/>
    <w:rsid w:val="00E91BBA"/>
    <w:rsid w:val="00E91CFB"/>
    <w:rsid w:val="00E91EAD"/>
    <w:rsid w:val="00E921D8"/>
    <w:rsid w:val="00E927F9"/>
    <w:rsid w:val="00E92CBD"/>
    <w:rsid w:val="00E92E53"/>
    <w:rsid w:val="00E92F1E"/>
    <w:rsid w:val="00E92FCB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51E1"/>
    <w:rsid w:val="00E95CA5"/>
    <w:rsid w:val="00E9624B"/>
    <w:rsid w:val="00E9653D"/>
    <w:rsid w:val="00E966BF"/>
    <w:rsid w:val="00E972DD"/>
    <w:rsid w:val="00E9735F"/>
    <w:rsid w:val="00E974E0"/>
    <w:rsid w:val="00E976D1"/>
    <w:rsid w:val="00E97B09"/>
    <w:rsid w:val="00E97E15"/>
    <w:rsid w:val="00E97E73"/>
    <w:rsid w:val="00E97FD6"/>
    <w:rsid w:val="00EA032E"/>
    <w:rsid w:val="00EA03E4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4227"/>
    <w:rsid w:val="00EA45BF"/>
    <w:rsid w:val="00EA4EC4"/>
    <w:rsid w:val="00EA4F63"/>
    <w:rsid w:val="00EA59DB"/>
    <w:rsid w:val="00EA5D51"/>
    <w:rsid w:val="00EA64B9"/>
    <w:rsid w:val="00EA652A"/>
    <w:rsid w:val="00EA6A01"/>
    <w:rsid w:val="00EA6B98"/>
    <w:rsid w:val="00EA707D"/>
    <w:rsid w:val="00EA73E8"/>
    <w:rsid w:val="00EA7635"/>
    <w:rsid w:val="00EA7CA5"/>
    <w:rsid w:val="00EA7E44"/>
    <w:rsid w:val="00EA7F3B"/>
    <w:rsid w:val="00EB034D"/>
    <w:rsid w:val="00EB0A71"/>
    <w:rsid w:val="00EB0D55"/>
    <w:rsid w:val="00EB0DCE"/>
    <w:rsid w:val="00EB1154"/>
    <w:rsid w:val="00EB1236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346F"/>
    <w:rsid w:val="00EB36E4"/>
    <w:rsid w:val="00EB3B59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4DD5"/>
    <w:rsid w:val="00EB5026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B06"/>
    <w:rsid w:val="00EC4B34"/>
    <w:rsid w:val="00EC4B69"/>
    <w:rsid w:val="00EC5B8C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214E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836"/>
    <w:rsid w:val="00ED4C28"/>
    <w:rsid w:val="00ED4C41"/>
    <w:rsid w:val="00ED4DD8"/>
    <w:rsid w:val="00ED54F2"/>
    <w:rsid w:val="00ED590E"/>
    <w:rsid w:val="00ED59C0"/>
    <w:rsid w:val="00ED5E8E"/>
    <w:rsid w:val="00ED5FE8"/>
    <w:rsid w:val="00ED64E5"/>
    <w:rsid w:val="00ED6915"/>
    <w:rsid w:val="00ED6991"/>
    <w:rsid w:val="00ED6C0F"/>
    <w:rsid w:val="00ED6C9E"/>
    <w:rsid w:val="00ED6EAD"/>
    <w:rsid w:val="00ED70E6"/>
    <w:rsid w:val="00ED7247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A71"/>
    <w:rsid w:val="00EE2C8C"/>
    <w:rsid w:val="00EE2DAC"/>
    <w:rsid w:val="00EE3155"/>
    <w:rsid w:val="00EE34AF"/>
    <w:rsid w:val="00EE399B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3B0"/>
    <w:rsid w:val="00EE6BBB"/>
    <w:rsid w:val="00EE6CA7"/>
    <w:rsid w:val="00EE6DBF"/>
    <w:rsid w:val="00EE725E"/>
    <w:rsid w:val="00EE73F0"/>
    <w:rsid w:val="00EE76C7"/>
    <w:rsid w:val="00EE7CE2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F4D"/>
    <w:rsid w:val="00EF500D"/>
    <w:rsid w:val="00EF515D"/>
    <w:rsid w:val="00EF5181"/>
    <w:rsid w:val="00EF5484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433"/>
    <w:rsid w:val="00EF7CCB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8F"/>
    <w:rsid w:val="00F022AD"/>
    <w:rsid w:val="00F0249E"/>
    <w:rsid w:val="00F02597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46"/>
    <w:rsid w:val="00F049C5"/>
    <w:rsid w:val="00F04D9D"/>
    <w:rsid w:val="00F04EE6"/>
    <w:rsid w:val="00F0530E"/>
    <w:rsid w:val="00F0534B"/>
    <w:rsid w:val="00F058ED"/>
    <w:rsid w:val="00F05D46"/>
    <w:rsid w:val="00F05DBC"/>
    <w:rsid w:val="00F060BE"/>
    <w:rsid w:val="00F06196"/>
    <w:rsid w:val="00F061D0"/>
    <w:rsid w:val="00F062D3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BEC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42BB"/>
    <w:rsid w:val="00F143EF"/>
    <w:rsid w:val="00F14596"/>
    <w:rsid w:val="00F14787"/>
    <w:rsid w:val="00F1482A"/>
    <w:rsid w:val="00F148DC"/>
    <w:rsid w:val="00F14920"/>
    <w:rsid w:val="00F14965"/>
    <w:rsid w:val="00F15041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BE"/>
    <w:rsid w:val="00F16FD7"/>
    <w:rsid w:val="00F17231"/>
    <w:rsid w:val="00F174A3"/>
    <w:rsid w:val="00F17BE6"/>
    <w:rsid w:val="00F17C76"/>
    <w:rsid w:val="00F17D42"/>
    <w:rsid w:val="00F200F7"/>
    <w:rsid w:val="00F202E4"/>
    <w:rsid w:val="00F20849"/>
    <w:rsid w:val="00F209D1"/>
    <w:rsid w:val="00F20BA5"/>
    <w:rsid w:val="00F21819"/>
    <w:rsid w:val="00F218B1"/>
    <w:rsid w:val="00F21FB3"/>
    <w:rsid w:val="00F221A4"/>
    <w:rsid w:val="00F223A8"/>
    <w:rsid w:val="00F224BC"/>
    <w:rsid w:val="00F2251E"/>
    <w:rsid w:val="00F22E07"/>
    <w:rsid w:val="00F22F97"/>
    <w:rsid w:val="00F230B8"/>
    <w:rsid w:val="00F23177"/>
    <w:rsid w:val="00F23323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9A5"/>
    <w:rsid w:val="00F259BD"/>
    <w:rsid w:val="00F25BD8"/>
    <w:rsid w:val="00F25DAA"/>
    <w:rsid w:val="00F25E91"/>
    <w:rsid w:val="00F26284"/>
    <w:rsid w:val="00F262CC"/>
    <w:rsid w:val="00F268B3"/>
    <w:rsid w:val="00F26BCB"/>
    <w:rsid w:val="00F26C62"/>
    <w:rsid w:val="00F26E20"/>
    <w:rsid w:val="00F26E5F"/>
    <w:rsid w:val="00F27874"/>
    <w:rsid w:val="00F27BA7"/>
    <w:rsid w:val="00F27CC9"/>
    <w:rsid w:val="00F30263"/>
    <w:rsid w:val="00F30A03"/>
    <w:rsid w:val="00F30B6F"/>
    <w:rsid w:val="00F31194"/>
    <w:rsid w:val="00F31298"/>
    <w:rsid w:val="00F317AA"/>
    <w:rsid w:val="00F31A22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C00"/>
    <w:rsid w:val="00F33E28"/>
    <w:rsid w:val="00F34049"/>
    <w:rsid w:val="00F3415C"/>
    <w:rsid w:val="00F34247"/>
    <w:rsid w:val="00F34B35"/>
    <w:rsid w:val="00F34C24"/>
    <w:rsid w:val="00F350E3"/>
    <w:rsid w:val="00F356AB"/>
    <w:rsid w:val="00F3579B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B2A"/>
    <w:rsid w:val="00F3798D"/>
    <w:rsid w:val="00F40463"/>
    <w:rsid w:val="00F40B29"/>
    <w:rsid w:val="00F40EC9"/>
    <w:rsid w:val="00F40FAA"/>
    <w:rsid w:val="00F411B2"/>
    <w:rsid w:val="00F41AC1"/>
    <w:rsid w:val="00F41DA4"/>
    <w:rsid w:val="00F41DF1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87E"/>
    <w:rsid w:val="00F43983"/>
    <w:rsid w:val="00F43999"/>
    <w:rsid w:val="00F43FD2"/>
    <w:rsid w:val="00F44138"/>
    <w:rsid w:val="00F444B9"/>
    <w:rsid w:val="00F4454E"/>
    <w:rsid w:val="00F44ABC"/>
    <w:rsid w:val="00F451C6"/>
    <w:rsid w:val="00F45309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67F"/>
    <w:rsid w:val="00F509A0"/>
    <w:rsid w:val="00F50D1C"/>
    <w:rsid w:val="00F50DB5"/>
    <w:rsid w:val="00F514DE"/>
    <w:rsid w:val="00F51882"/>
    <w:rsid w:val="00F5197D"/>
    <w:rsid w:val="00F51A03"/>
    <w:rsid w:val="00F523BF"/>
    <w:rsid w:val="00F527EF"/>
    <w:rsid w:val="00F52AC5"/>
    <w:rsid w:val="00F52C0F"/>
    <w:rsid w:val="00F52F97"/>
    <w:rsid w:val="00F53488"/>
    <w:rsid w:val="00F53A44"/>
    <w:rsid w:val="00F53BC3"/>
    <w:rsid w:val="00F54265"/>
    <w:rsid w:val="00F543FD"/>
    <w:rsid w:val="00F54BB5"/>
    <w:rsid w:val="00F54C29"/>
    <w:rsid w:val="00F5533B"/>
    <w:rsid w:val="00F56079"/>
    <w:rsid w:val="00F561E1"/>
    <w:rsid w:val="00F56245"/>
    <w:rsid w:val="00F5648C"/>
    <w:rsid w:val="00F570C6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30B5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4B49"/>
    <w:rsid w:val="00F6588D"/>
    <w:rsid w:val="00F658A3"/>
    <w:rsid w:val="00F661CB"/>
    <w:rsid w:val="00F66201"/>
    <w:rsid w:val="00F6620B"/>
    <w:rsid w:val="00F6666F"/>
    <w:rsid w:val="00F66DB6"/>
    <w:rsid w:val="00F6763C"/>
    <w:rsid w:val="00F67AB2"/>
    <w:rsid w:val="00F67C20"/>
    <w:rsid w:val="00F7029C"/>
    <w:rsid w:val="00F70462"/>
    <w:rsid w:val="00F70A70"/>
    <w:rsid w:val="00F70B6E"/>
    <w:rsid w:val="00F7109D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4211"/>
    <w:rsid w:val="00F7456C"/>
    <w:rsid w:val="00F745BD"/>
    <w:rsid w:val="00F74AD8"/>
    <w:rsid w:val="00F74D14"/>
    <w:rsid w:val="00F75283"/>
    <w:rsid w:val="00F75467"/>
    <w:rsid w:val="00F75594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F2A"/>
    <w:rsid w:val="00F77C8B"/>
    <w:rsid w:val="00F77C93"/>
    <w:rsid w:val="00F77CC1"/>
    <w:rsid w:val="00F80463"/>
    <w:rsid w:val="00F808D7"/>
    <w:rsid w:val="00F80F2A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F1F"/>
    <w:rsid w:val="00F84000"/>
    <w:rsid w:val="00F84542"/>
    <w:rsid w:val="00F846E6"/>
    <w:rsid w:val="00F84B2B"/>
    <w:rsid w:val="00F850D7"/>
    <w:rsid w:val="00F8515D"/>
    <w:rsid w:val="00F8535A"/>
    <w:rsid w:val="00F8551D"/>
    <w:rsid w:val="00F85EE7"/>
    <w:rsid w:val="00F86A1A"/>
    <w:rsid w:val="00F86B45"/>
    <w:rsid w:val="00F870DD"/>
    <w:rsid w:val="00F872BE"/>
    <w:rsid w:val="00F87877"/>
    <w:rsid w:val="00F8792B"/>
    <w:rsid w:val="00F87DFC"/>
    <w:rsid w:val="00F9036E"/>
    <w:rsid w:val="00F90688"/>
    <w:rsid w:val="00F90996"/>
    <w:rsid w:val="00F90A45"/>
    <w:rsid w:val="00F90CB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3FC"/>
    <w:rsid w:val="00F9457C"/>
    <w:rsid w:val="00F9499A"/>
    <w:rsid w:val="00F94C64"/>
    <w:rsid w:val="00F94D0B"/>
    <w:rsid w:val="00F9526B"/>
    <w:rsid w:val="00F9529B"/>
    <w:rsid w:val="00F954F2"/>
    <w:rsid w:val="00F958E7"/>
    <w:rsid w:val="00F95A7B"/>
    <w:rsid w:val="00F95DB4"/>
    <w:rsid w:val="00F96493"/>
    <w:rsid w:val="00F969F8"/>
    <w:rsid w:val="00F96DCC"/>
    <w:rsid w:val="00F96F4C"/>
    <w:rsid w:val="00F977EF"/>
    <w:rsid w:val="00F97A71"/>
    <w:rsid w:val="00F97F90"/>
    <w:rsid w:val="00FA0008"/>
    <w:rsid w:val="00FA0022"/>
    <w:rsid w:val="00FA009D"/>
    <w:rsid w:val="00FA017E"/>
    <w:rsid w:val="00FA0A30"/>
    <w:rsid w:val="00FA0B4C"/>
    <w:rsid w:val="00FA0E55"/>
    <w:rsid w:val="00FA0F6A"/>
    <w:rsid w:val="00FA1391"/>
    <w:rsid w:val="00FA16C7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ADB"/>
    <w:rsid w:val="00FA3BC8"/>
    <w:rsid w:val="00FA3E59"/>
    <w:rsid w:val="00FA3F1B"/>
    <w:rsid w:val="00FA42BD"/>
    <w:rsid w:val="00FA470A"/>
    <w:rsid w:val="00FA4AEC"/>
    <w:rsid w:val="00FA4E66"/>
    <w:rsid w:val="00FA5184"/>
    <w:rsid w:val="00FA58AE"/>
    <w:rsid w:val="00FA5ADF"/>
    <w:rsid w:val="00FA5D0B"/>
    <w:rsid w:val="00FA5D0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809"/>
    <w:rsid w:val="00FA7BEB"/>
    <w:rsid w:val="00FA7DEF"/>
    <w:rsid w:val="00FB0117"/>
    <w:rsid w:val="00FB02DF"/>
    <w:rsid w:val="00FB0337"/>
    <w:rsid w:val="00FB05C2"/>
    <w:rsid w:val="00FB0EE5"/>
    <w:rsid w:val="00FB1111"/>
    <w:rsid w:val="00FB146E"/>
    <w:rsid w:val="00FB17BD"/>
    <w:rsid w:val="00FB18BE"/>
    <w:rsid w:val="00FB1F13"/>
    <w:rsid w:val="00FB206F"/>
    <w:rsid w:val="00FB2DB4"/>
    <w:rsid w:val="00FB3A8E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6A6"/>
    <w:rsid w:val="00FB56B2"/>
    <w:rsid w:val="00FB5943"/>
    <w:rsid w:val="00FB5CFC"/>
    <w:rsid w:val="00FB600B"/>
    <w:rsid w:val="00FB6200"/>
    <w:rsid w:val="00FB65A1"/>
    <w:rsid w:val="00FB694D"/>
    <w:rsid w:val="00FB6B92"/>
    <w:rsid w:val="00FB7045"/>
    <w:rsid w:val="00FB753A"/>
    <w:rsid w:val="00FB78F7"/>
    <w:rsid w:val="00FB7D5D"/>
    <w:rsid w:val="00FC02A3"/>
    <w:rsid w:val="00FC073A"/>
    <w:rsid w:val="00FC09BC"/>
    <w:rsid w:val="00FC0F65"/>
    <w:rsid w:val="00FC152E"/>
    <w:rsid w:val="00FC1ABA"/>
    <w:rsid w:val="00FC1BA7"/>
    <w:rsid w:val="00FC256C"/>
    <w:rsid w:val="00FC273E"/>
    <w:rsid w:val="00FC2809"/>
    <w:rsid w:val="00FC296E"/>
    <w:rsid w:val="00FC2A43"/>
    <w:rsid w:val="00FC2E86"/>
    <w:rsid w:val="00FC3461"/>
    <w:rsid w:val="00FC3972"/>
    <w:rsid w:val="00FC3B89"/>
    <w:rsid w:val="00FC3D5C"/>
    <w:rsid w:val="00FC42AF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0D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8F9"/>
    <w:rsid w:val="00FC7A48"/>
    <w:rsid w:val="00FD0293"/>
    <w:rsid w:val="00FD03EE"/>
    <w:rsid w:val="00FD04F0"/>
    <w:rsid w:val="00FD054F"/>
    <w:rsid w:val="00FD0799"/>
    <w:rsid w:val="00FD089D"/>
    <w:rsid w:val="00FD1276"/>
    <w:rsid w:val="00FD13FB"/>
    <w:rsid w:val="00FD15B8"/>
    <w:rsid w:val="00FD18F4"/>
    <w:rsid w:val="00FD1DC0"/>
    <w:rsid w:val="00FD1F96"/>
    <w:rsid w:val="00FD23E8"/>
    <w:rsid w:val="00FD2543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E5D"/>
    <w:rsid w:val="00FD4F8A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B10"/>
    <w:rsid w:val="00FE1501"/>
    <w:rsid w:val="00FE2507"/>
    <w:rsid w:val="00FE26BF"/>
    <w:rsid w:val="00FE2A94"/>
    <w:rsid w:val="00FE2BA8"/>
    <w:rsid w:val="00FE2BDB"/>
    <w:rsid w:val="00FE2F2D"/>
    <w:rsid w:val="00FE310F"/>
    <w:rsid w:val="00FE390A"/>
    <w:rsid w:val="00FE3E8D"/>
    <w:rsid w:val="00FE4075"/>
    <w:rsid w:val="00FE40E1"/>
    <w:rsid w:val="00FE44F0"/>
    <w:rsid w:val="00FE4E29"/>
    <w:rsid w:val="00FE514A"/>
    <w:rsid w:val="00FE52DB"/>
    <w:rsid w:val="00FE5756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440"/>
    <w:rsid w:val="00FF158D"/>
    <w:rsid w:val="00FF15CD"/>
    <w:rsid w:val="00FF1E09"/>
    <w:rsid w:val="00FF205C"/>
    <w:rsid w:val="00FF2451"/>
    <w:rsid w:val="00FF2456"/>
    <w:rsid w:val="00FF25CF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E6D"/>
    <w:rsid w:val="00FF50D6"/>
    <w:rsid w:val="00FF5481"/>
    <w:rsid w:val="00FF5494"/>
    <w:rsid w:val="00FF549C"/>
    <w:rsid w:val="00FF5631"/>
    <w:rsid w:val="00FF5743"/>
    <w:rsid w:val="00FF59B4"/>
    <w:rsid w:val="00FF5A7A"/>
    <w:rsid w:val="00FF5AD8"/>
    <w:rsid w:val="00FF5BA7"/>
    <w:rsid w:val="00FF645C"/>
    <w:rsid w:val="00FF65B8"/>
    <w:rsid w:val="00FF663A"/>
    <w:rsid w:val="00FF687B"/>
    <w:rsid w:val="00FF6A1A"/>
    <w:rsid w:val="00FF6A68"/>
    <w:rsid w:val="00FF6E7F"/>
    <w:rsid w:val="00FF6F73"/>
    <w:rsid w:val="00FF7064"/>
    <w:rsid w:val="00FF779F"/>
    <w:rsid w:val="00FF7911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EE37EFD-8E11-4CE9-9766-5B586B0D1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84DAE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0"/>
    <w:next w:val="a0"/>
    <w:link w:val="1Char"/>
    <w:uiPriority w:val="9"/>
    <w:qFormat/>
    <w:rsid w:val="00FA7DEF"/>
    <w:pPr>
      <w:widowControl w:val="0"/>
      <w:numPr>
        <w:numId w:val="8"/>
      </w:numPr>
      <w:spacing w:before="240" w:after="60"/>
      <w:ind w:left="864" w:hanging="864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0"/>
    <w:next w:val="a0"/>
    <w:link w:val="2Char"/>
    <w:uiPriority w:val="9"/>
    <w:qFormat/>
    <w:rsid w:val="004B3890"/>
    <w:pPr>
      <w:keepNext/>
      <w:widowControl w:val="0"/>
      <w:numPr>
        <w:ilvl w:val="1"/>
        <w:numId w:val="8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Char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0"/>
    <w:link w:val="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Char"/>
    <w:uiPriority w:val="9"/>
    <w:qFormat/>
    <w:rsid w:val="004A192D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0"/>
    <w:next w:val="a0"/>
    <w:link w:val="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Char">
    <w:name w:val="제목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5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0"/>
    <w:pPr>
      <w:tabs>
        <w:tab w:val="center" w:pos="4536"/>
        <w:tab w:val="right" w:pos="9072"/>
      </w:tabs>
    </w:pPr>
  </w:style>
  <w:style w:type="paragraph" w:styleId="a6">
    <w:name w:val="footnote text"/>
    <w:basedOn w:val="a0"/>
    <w:link w:val="Char1"/>
    <w:semiHidden/>
    <w:pPr>
      <w:jc w:val="both"/>
    </w:pPr>
    <w:rPr>
      <w:szCs w:val="20"/>
      <w:lang w:val="x-none" w:eastAsia="x-none"/>
    </w:rPr>
  </w:style>
  <w:style w:type="paragraph" w:styleId="a7">
    <w:name w:val="Document Map"/>
    <w:basedOn w:val="a0"/>
    <w:link w:val="Char2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8">
    <w:name w:val="Hyperlink"/>
    <w:uiPriority w:val="99"/>
    <w:rPr>
      <w:color w:val="0000FF"/>
      <w:u w:val="single"/>
    </w:rPr>
  </w:style>
  <w:style w:type="character" w:styleId="a9">
    <w:name w:val="FollowedHyperlink"/>
    <w:rsid w:val="00BA58CC"/>
    <w:rPr>
      <w:color w:val="0000FF"/>
      <w:u w:val="single"/>
    </w:rPr>
  </w:style>
  <w:style w:type="paragraph" w:styleId="aa">
    <w:name w:val="Balloon Text"/>
    <w:basedOn w:val="a0"/>
    <w:link w:val="Char3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a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c">
    <w:name w:val="Table Grid"/>
    <w:basedOn w:val="a2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0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0">
    <w:name w:val="toc 3"/>
    <w:basedOn w:val="a0"/>
    <w:next w:val="a0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40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d">
    <w:name w:val="Date"/>
    <w:basedOn w:val="a0"/>
    <w:next w:val="a0"/>
    <w:link w:val="Char4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e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21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ae">
    <w:name w:val="List"/>
    <w:basedOn w:val="a0"/>
    <w:rsid w:val="00D9550F"/>
    <w:pPr>
      <w:ind w:left="283" w:hanging="283"/>
    </w:pPr>
  </w:style>
  <w:style w:type="paragraph" w:styleId="21">
    <w:name w:val="List 2"/>
    <w:basedOn w:val="a0"/>
    <w:rsid w:val="00D9550F"/>
    <w:pPr>
      <w:ind w:left="566" w:hanging="283"/>
    </w:pPr>
  </w:style>
  <w:style w:type="paragraph" w:styleId="50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60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70">
    <w:name w:val="toc 7"/>
    <w:basedOn w:val="a0"/>
    <w:next w:val="a0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80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90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">
    <w:name w:val="caption"/>
    <w:aliases w:val="cap,cap Char,Caption Char,Caption Char1 Char,cap Char Char1,Caption Char Char1 Char,cap Char2,条目"/>
    <w:basedOn w:val="a0"/>
    <w:next w:val="a0"/>
    <w:link w:val="Char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af0">
    <w:name w:val="Revision"/>
    <w:hidden/>
    <w:uiPriority w:val="99"/>
    <w:semiHidden/>
    <w:rsid w:val="006B6101"/>
    <w:rPr>
      <w:rFonts w:ascii="Times" w:hAnsi="Times"/>
      <w:szCs w:val="24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1">
    <w:name w:val="annotation reference"/>
    <w:semiHidden/>
    <w:rsid w:val="000E4594"/>
    <w:rPr>
      <w:sz w:val="16"/>
      <w:szCs w:val="16"/>
    </w:rPr>
  </w:style>
  <w:style w:type="paragraph" w:styleId="af2">
    <w:name w:val="annotation text"/>
    <w:basedOn w:val="a0"/>
    <w:link w:val="Char6"/>
    <w:semiHidden/>
    <w:rsid w:val="000E4594"/>
    <w:rPr>
      <w:szCs w:val="20"/>
    </w:rPr>
  </w:style>
  <w:style w:type="paragraph" w:styleId="af3">
    <w:name w:val="annotation subject"/>
    <w:basedOn w:val="af2"/>
    <w:next w:val="af2"/>
    <w:link w:val="Char7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a0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har6">
    <w:name w:val="메모 텍스트 Char"/>
    <w:link w:val="af2"/>
    <w:rsid w:val="0090736B"/>
    <w:rPr>
      <w:rFonts w:ascii="Times" w:eastAsia="바탕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af4">
    <w:name w:val="footer"/>
    <w:basedOn w:val="a0"/>
    <w:link w:val="Char8"/>
    <w:rsid w:val="006F1736"/>
    <w:pPr>
      <w:tabs>
        <w:tab w:val="center" w:pos="4153"/>
        <w:tab w:val="right" w:pos="8306"/>
      </w:tabs>
    </w:pPr>
  </w:style>
  <w:style w:type="character" w:styleId="af5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1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6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—ñ弌’i"/>
    <w:basedOn w:val="a0"/>
    <w:link w:val="Char9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Char">
    <w:name w:val="제목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uiPriority w:val="9"/>
    <w:rsid w:val="00CE4D6A"/>
    <w:rPr>
      <w:rFonts w:ascii="Arial" w:hAnsi="Arial"/>
      <w:b/>
      <w:bCs/>
      <w:i/>
      <w:szCs w:val="26"/>
      <w:lang w:val="en-GB" w:eastAsia="x-none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har8">
    <w:name w:val="바닥글 Char"/>
    <w:link w:val="af4"/>
    <w:rsid w:val="005539CC"/>
    <w:rPr>
      <w:rFonts w:ascii="Times" w:hAnsi="Times"/>
      <w:szCs w:val="24"/>
      <w:lang w:val="en-GB" w:eastAsia="en-US"/>
    </w:rPr>
  </w:style>
  <w:style w:type="character" w:customStyle="1" w:styleId="Char5">
    <w:name w:val="캡션 Char"/>
    <w:aliases w:val="cap Char1,cap Char Char,Caption Char Char,Caption Char1 Char Char,cap Char Char1 Char,Caption Char Char1 Char Char,cap Char2 Char,条目 Char"/>
    <w:link w:val="af"/>
    <w:uiPriority w:val="99"/>
    <w:rsid w:val="000A3E0C"/>
    <w:rPr>
      <w:rFonts w:eastAsia="Times New Roman"/>
      <w:b/>
      <w:lang w:val="en-GB" w:eastAsia="ar-SA"/>
    </w:rPr>
  </w:style>
  <w:style w:type="character" w:styleId="af7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5Char">
    <w:name w:val="제목 5 Char"/>
    <w:link w:val="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Char">
    <w:name w:val="제목 6 Char"/>
    <w:link w:val="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7Char">
    <w:name w:val="제목 7 Char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Char">
    <w:name w:val="제목 8 Char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Char">
    <w:name w:val="제목 9 Char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Char">
    <w:name w:val="본문 Char"/>
    <w:aliases w:val="bt Char"/>
    <w:link w:val="a4"/>
    <w:rsid w:val="001D6883"/>
    <w:rPr>
      <w:rFonts w:ascii="Times" w:hAnsi="Times"/>
      <w:szCs w:val="24"/>
      <w:lang w:val="en-GB"/>
    </w:rPr>
  </w:style>
  <w:style w:type="character" w:customStyle="1" w:styleId="Char1">
    <w:name w:val="각주 텍스트 Char"/>
    <w:link w:val="a6"/>
    <w:semiHidden/>
    <w:rsid w:val="001D6883"/>
    <w:rPr>
      <w:rFonts w:ascii="Times" w:hAnsi="Times"/>
    </w:rPr>
  </w:style>
  <w:style w:type="character" w:customStyle="1" w:styleId="Char2">
    <w:name w:val="문서 구조 Char"/>
    <w:link w:val="a7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Char3">
    <w:name w:val="풍선 도움말 텍스트 Char"/>
    <w:link w:val="aa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Char4">
    <w:name w:val="날짜 Char"/>
    <w:link w:val="ad"/>
    <w:rsid w:val="001D6883"/>
    <w:rPr>
      <w:rFonts w:ascii="Times" w:hAnsi="Times"/>
      <w:szCs w:val="24"/>
      <w:lang w:val="en-GB"/>
    </w:rPr>
  </w:style>
  <w:style w:type="character" w:customStyle="1" w:styleId="Char7">
    <w:name w:val="메모 주제 Char"/>
    <w:link w:val="af3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8">
    <w:name w:val="Plain Text"/>
    <w:basedOn w:val="a0"/>
    <w:link w:val="Chara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Chara">
    <w:name w:val="글자만 Char"/>
    <w:link w:val="af8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1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4"/>
    <w:rsid w:val="000B68EE"/>
    <w:pPr>
      <w:numPr>
        <w:ilvl w:val="0"/>
        <w:numId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a0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customStyle="1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xmsonormal">
    <w:name w:val="x_msonormal"/>
    <w:basedOn w:val="a0"/>
    <w:rsid w:val="000511DC"/>
    <w:rPr>
      <w:rFonts w:ascii="Calibri" w:eastAsia="Calibri" w:hAnsi="Calibri" w:cs="Calibri"/>
      <w:sz w:val="22"/>
      <w:szCs w:val="22"/>
      <w:lang w:val="en-US"/>
    </w:r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uiPriority w:val="9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Char9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6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9">
    <w:name w:val="No Spacing"/>
    <w:uiPriority w:val="1"/>
    <w:qFormat/>
    <w:rsid w:val="004A1EE3"/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MS">
    <w:name w:val="MS바탕글"/>
    <w:uiPriority w:val="30"/>
    <w:rsid w:val="00602EB1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80"/>
      <w:textAlignment w:val="baseline"/>
    </w:pPr>
    <w:rPr>
      <w:rFonts w:eastAsia="맑은 고딕" w:hAnsiTheme="minorHAnsi" w:cstheme="minorBidi"/>
      <w:color w:val="000000"/>
      <w:kern w:val="2"/>
      <w:szCs w:val="22"/>
    </w:rPr>
  </w:style>
  <w:style w:type="character" w:styleId="afa">
    <w:name w:val="Placeholder Text"/>
    <w:basedOn w:val="a1"/>
    <w:uiPriority w:val="99"/>
    <w:semiHidden/>
    <w:rsid w:val="00DF7E9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494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9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88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8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4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59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5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4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31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0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5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3685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92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586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9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3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6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519A4-E0E1-4779-AA4E-C50235782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215</TotalTime>
  <Pages>3</Pages>
  <Words>1144</Words>
  <Characters>6468</Characters>
  <Application>Microsoft Office Word</Application>
  <DocSecurity>0</DocSecurity>
  <Lines>53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RAN1#75</vt:lpstr>
      <vt:lpstr>RAN1 Chairman's Notes RAN1#75</vt:lpstr>
      <vt:lpstr>RAN1 Chairman's Notes RAN1#75</vt:lpstr>
    </vt:vector>
  </TitlesOfParts>
  <Company>Alcatel-Lucent</Company>
  <LinksUpToDate>false</LinksUpToDate>
  <CharactersWithSpaces>7597</CharactersWithSpaces>
  <SharedDoc>false</SharedDoc>
  <HLinks>
    <vt:vector size="114" baseType="variant">
      <vt:variant>
        <vt:i4>3801101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http://www.3gpp.org/ftp/tsg_ran/TSG_RAN/TSGR_90e/Docs/RP-202886.zip</vt:lpwstr>
      </vt:variant>
      <vt:variant>
        <vt:lpwstr/>
      </vt:variant>
      <vt:variant>
        <vt:i4>3801100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http://www.3gpp.org/ftp/tsg_ran/TSG_RAN/TSGR_90e/Docs/RP-202689.zip</vt:lpwstr>
      </vt:variant>
      <vt:variant>
        <vt:lpwstr/>
      </vt:variant>
      <vt:variant>
        <vt:i4>3407887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http://www.3gpp.org/ftp/tsg_ran/TSG_RAN/TSGR_88e/Docs/RP-201145.zip</vt:lpwstr>
      </vt:variant>
      <vt:variant>
        <vt:lpwstr/>
      </vt:variant>
      <vt:variant>
        <vt:i4>3407883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http://www.3gpp.org/ftp/tsg_ran/TSG_RAN/TSGR_88e/Docs/RP-201040.zip</vt:lpwstr>
      </vt:variant>
      <vt:variant>
        <vt:lpwstr/>
      </vt:variant>
      <vt:variant>
        <vt:i4>2359304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http://www.3gpp.org/ftp/tsg_ran/TSG_RAN/TSGR_86/Docs/RP-193260.zip</vt:lpwstr>
      </vt:variant>
      <vt:variant>
        <vt:lpwstr/>
      </vt:variant>
      <vt:variant>
        <vt:i4>3342339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http://www.3gpp.org/ftp/tsg_ran/TSG_RAN/TSGR_88e/Docs/RP-201038.zip</vt:lpwstr>
      </vt:variant>
      <vt:variant>
        <vt:lpwstr/>
      </vt:variant>
      <vt:variant>
        <vt:i4>3538957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http://www.3gpp.org/ftp/tsg_ran/TSG_RAN/TSGR_90e/Docs/RP-202846.zip</vt:lpwstr>
      </vt:variant>
      <vt:variant>
        <vt:lpwstr/>
      </vt:variant>
      <vt:variant>
        <vt:i4>3735562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http://www.3gpp.org/ftp/tsg_ran/TSG_RAN/TSGR_88e/Docs/RP-201293.zip</vt:lpwstr>
      </vt:variant>
      <vt:variant>
        <vt:lpwstr/>
      </vt:variant>
      <vt:variant>
        <vt:i4>3145742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http://www.3gpp.org/ftp/tsg_ran/TSG_RAN/TSGR_88e/Docs/RP-201306.zip</vt:lpwstr>
      </vt:variant>
      <vt:variant>
        <vt:lpwstr/>
      </vt:variant>
      <vt:variant>
        <vt:i4>3145730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http://www.3gpp.org/ftp/tsg_ran/TSG_RAN/TSGR_90e/Docs/RP-202928.zip</vt:lpwstr>
      </vt:variant>
      <vt:variant>
        <vt:lpwstr/>
      </vt:variant>
      <vt:variant>
        <vt:i4>3276810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http://www.3gpp.org/ftp/tsg_ran/TSG_RAN/TSGR_88e/Docs/RP-200938.zip</vt:lpwstr>
      </vt:variant>
      <vt:variant>
        <vt:lpwstr/>
      </vt:variant>
      <vt:variant>
        <vt:i4>3211273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http://www.3gpp.org/ftp/tsg_ran/TSG_RAN/TSGR_90e/Docs/RP-202933.zip</vt:lpwstr>
      </vt:variant>
      <vt:variant>
        <vt:lpwstr/>
      </vt:variant>
      <vt:variant>
        <vt:i4>3276810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http://www.3gpp.org/ftp/tsg_ran/TSG_RAN/TSGR_90e/Docs/RP-202900.zip</vt:lpwstr>
      </vt:variant>
      <vt:variant>
        <vt:lpwstr/>
      </vt:variant>
      <vt:variant>
        <vt:i4>3276802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http://www.3gpp.org/ftp/tsg_ran/TSG_RAN/TSGR_90e/Docs/RP-202908.zip</vt:lpwstr>
      </vt:variant>
      <vt:variant>
        <vt:lpwstr/>
      </vt:variant>
      <vt:variant>
        <vt:i4>3473417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http://www.3gpp.org/ftp/tsg_ran/TSG_RAN/TSGR_90e/Docs/RP-202872.zip</vt:lpwstr>
      </vt:variant>
      <vt:variant>
        <vt:lpwstr/>
      </vt:variant>
      <vt:variant>
        <vt:i4>3211272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http://www.3gpp.org/ftp/tsg_ran/TSG_RAN/TSGR_88e/Docs/RP-201310.zip</vt:lpwstr>
      </vt:variant>
      <vt:variant>
        <vt:lpwstr/>
      </vt:variant>
      <vt:variant>
        <vt:i4>3145743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http://www.3gpp.org/ftp/tsg_ran/TSG_RAN/TSGR_90e/Docs/RP-202925.zip</vt:lpwstr>
      </vt:variant>
      <vt:variant>
        <vt:lpwstr/>
      </vt:variant>
      <vt:variant>
        <vt:i4>3211278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http://www.3gpp.org/ftp/tsg_ran/TSG_RAN/TSGR_89e/Docs/RP-202024.zip</vt:lpwstr>
      </vt:variant>
      <vt:variant>
        <vt:lpwstr/>
      </vt:variant>
      <vt:variant>
        <vt:i4>3866637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http://www.3gpp.org/ftp/tsg_ran/TSG_RAN/TSGR_90e/Docs/RP-202799.zip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Wanshi Chen</dc:creator>
  <cp:keywords/>
  <cp:revision>10</cp:revision>
  <cp:lastPrinted>2013-05-13T03:37:00Z</cp:lastPrinted>
  <dcterms:created xsi:type="dcterms:W3CDTF">2021-05-10T23:23:00Z</dcterms:created>
  <dcterms:modified xsi:type="dcterms:W3CDTF">2021-05-11T06:33:00Z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